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715" w:rsidRPr="00CA56EB" w:rsidRDefault="008A7DFA" w:rsidP="00B13E98">
      <w:pPr>
        <w:widowControl w:val="0"/>
        <w:suppressAutoHyphens/>
        <w:spacing w:after="0" w:line="240" w:lineRule="auto"/>
        <w:ind w:firstLine="35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GoBack"/>
      <w:r w:rsidRPr="008A7DFA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>
            <wp:extent cx="5989068" cy="8236804"/>
            <wp:effectExtent l="0" t="0" r="0" b="0"/>
            <wp:docPr id="1" name="Рисунок 1" descr="C:\Users\Федотова\Desktop\Отчёт по ПБ ноябрь 2024г\2024-11-2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едотова\Desktop\Отчёт по ПБ ноябрь 2024г\2024-11-20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834" cy="824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0715" w:rsidRPr="00CA56EB" w:rsidRDefault="00AF0715" w:rsidP="00B13E98">
      <w:pPr>
        <w:widowControl w:val="0"/>
        <w:suppressAutoHyphens/>
        <w:spacing w:after="0" w:line="240" w:lineRule="auto"/>
        <w:ind w:firstLine="35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F0715" w:rsidRPr="00CA56EB" w:rsidRDefault="00AF0715" w:rsidP="00B13E98">
      <w:pPr>
        <w:widowControl w:val="0"/>
        <w:suppressAutoHyphens/>
        <w:spacing w:after="0" w:line="240" w:lineRule="auto"/>
        <w:ind w:firstLine="35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F0715" w:rsidRDefault="00AF0715" w:rsidP="00B13E98">
      <w:pPr>
        <w:widowControl w:val="0"/>
        <w:suppressAutoHyphens/>
        <w:spacing w:after="0" w:line="240" w:lineRule="auto"/>
        <w:ind w:firstLine="35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F0715" w:rsidRDefault="00AF0715" w:rsidP="00B13E98">
      <w:pPr>
        <w:widowControl w:val="0"/>
        <w:suppressAutoHyphens/>
        <w:spacing w:after="0" w:line="240" w:lineRule="auto"/>
        <w:ind w:firstLine="35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F0715" w:rsidRDefault="00AF0715" w:rsidP="00B13E98">
      <w:pPr>
        <w:widowControl w:val="0"/>
        <w:suppressAutoHyphens/>
        <w:spacing w:after="0" w:line="240" w:lineRule="auto"/>
        <w:ind w:firstLine="35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A56EB" w:rsidRDefault="00CA56EB" w:rsidP="008A7DFA">
      <w:pPr>
        <w:widowControl w:val="0"/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B13E98" w:rsidRPr="00CA56EB" w:rsidRDefault="00B13E98" w:rsidP="00CA56EB">
      <w:pPr>
        <w:widowControl w:val="0"/>
        <w:suppressAutoHyphens/>
        <w:spacing w:after="0" w:line="240" w:lineRule="auto"/>
        <w:ind w:firstLine="35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7BA9">
        <w:rPr>
          <w:rFonts w:ascii="Times New Roman" w:eastAsia="Calibri" w:hAnsi="Times New Roman"/>
          <w:b/>
          <w:sz w:val="24"/>
          <w:szCs w:val="24"/>
          <w:lang w:eastAsia="en-US"/>
        </w:rPr>
        <w:t>Содержание</w:t>
      </w:r>
    </w:p>
    <w:p w:rsidR="00B13E98" w:rsidRPr="003F7BA9" w:rsidRDefault="00B13E98" w:rsidP="00B13E98">
      <w:pPr>
        <w:widowControl w:val="0"/>
        <w:suppressAutoHyphens/>
        <w:spacing w:after="0" w:line="240" w:lineRule="auto"/>
        <w:ind w:firstLine="35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13E98" w:rsidRPr="0061542C" w:rsidRDefault="00B13E98" w:rsidP="00B13E98">
      <w:pPr>
        <w:pStyle w:val="a5"/>
        <w:widowControl w:val="0"/>
        <w:numPr>
          <w:ilvl w:val="0"/>
          <w:numId w:val="26"/>
        </w:numPr>
        <w:suppressAutoHyphens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Пояснительная  записка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....................................................................................................3</w:t>
      </w:r>
    </w:p>
    <w:p w:rsidR="0061542C" w:rsidRPr="0061542C" w:rsidRDefault="0061542C" w:rsidP="00B13E98">
      <w:pPr>
        <w:pStyle w:val="a5"/>
        <w:widowControl w:val="0"/>
        <w:numPr>
          <w:ilvl w:val="0"/>
          <w:numId w:val="26"/>
        </w:numPr>
        <w:suppressAutoHyphens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07ADC">
        <w:rPr>
          <w:rFonts w:ascii="Times New Roman" w:eastAsia="Calibri" w:hAnsi="Times New Roman"/>
          <w:sz w:val="24"/>
          <w:szCs w:val="24"/>
          <w:lang w:eastAsia="en-US"/>
        </w:rPr>
        <w:t xml:space="preserve">Общая характеристика </w:t>
      </w:r>
      <w:r w:rsidR="00AF0715">
        <w:rPr>
          <w:rFonts w:ascii="Times New Roman" w:eastAsia="Calibri" w:hAnsi="Times New Roman"/>
          <w:sz w:val="24"/>
          <w:szCs w:val="24"/>
          <w:lang w:eastAsia="en-US"/>
        </w:rPr>
        <w:t>кружка..................</w:t>
      </w:r>
      <w:r>
        <w:rPr>
          <w:rFonts w:ascii="Times New Roman" w:eastAsia="Calibri" w:hAnsi="Times New Roman"/>
          <w:sz w:val="24"/>
          <w:szCs w:val="24"/>
          <w:lang w:eastAsia="en-US"/>
        </w:rPr>
        <w:t>.......................................................................5</w:t>
      </w:r>
    </w:p>
    <w:p w:rsidR="00B13E98" w:rsidRPr="0061542C" w:rsidRDefault="0061542C" w:rsidP="0061542C">
      <w:pPr>
        <w:pStyle w:val="a5"/>
        <w:widowControl w:val="0"/>
        <w:numPr>
          <w:ilvl w:val="0"/>
          <w:numId w:val="26"/>
        </w:numPr>
        <w:suppressAutoHyphens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1542C">
        <w:rPr>
          <w:rFonts w:ascii="Times New Roman" w:eastAsia="Calibri" w:hAnsi="Times New Roman"/>
          <w:sz w:val="24"/>
          <w:szCs w:val="24"/>
          <w:lang w:eastAsia="en-US"/>
        </w:rPr>
        <w:t xml:space="preserve">Личностные и </w:t>
      </w:r>
      <w:proofErr w:type="spellStart"/>
      <w:r w:rsidRPr="0061542C">
        <w:rPr>
          <w:rFonts w:ascii="Times New Roman" w:eastAsia="Calibri" w:hAnsi="Times New Roman"/>
          <w:sz w:val="24"/>
          <w:szCs w:val="24"/>
          <w:lang w:eastAsia="en-US"/>
        </w:rPr>
        <w:t>метапредметные</w:t>
      </w:r>
      <w:proofErr w:type="spellEnd"/>
      <w:r w:rsidRPr="0061542C">
        <w:rPr>
          <w:rFonts w:ascii="Times New Roman" w:eastAsia="Calibri" w:hAnsi="Times New Roman"/>
          <w:sz w:val="24"/>
          <w:szCs w:val="24"/>
          <w:lang w:eastAsia="en-US"/>
        </w:rPr>
        <w:t xml:space="preserve"> результаты освоения программы </w:t>
      </w:r>
      <w:r>
        <w:rPr>
          <w:rFonts w:ascii="Times New Roman" w:eastAsia="Calibri" w:hAnsi="Times New Roman"/>
          <w:sz w:val="24"/>
          <w:szCs w:val="24"/>
          <w:lang w:eastAsia="en-US"/>
        </w:rPr>
        <w:t>кружка</w:t>
      </w:r>
      <w:r w:rsidRPr="0061542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................6</w:t>
      </w:r>
    </w:p>
    <w:p w:rsidR="00AF0715" w:rsidRPr="00AF0715" w:rsidRDefault="00AF0715" w:rsidP="0061542C">
      <w:pPr>
        <w:pStyle w:val="a5"/>
        <w:widowControl w:val="0"/>
        <w:numPr>
          <w:ilvl w:val="0"/>
          <w:numId w:val="26"/>
        </w:numPr>
        <w:suppressAutoHyphens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F7BA9">
        <w:rPr>
          <w:rFonts w:ascii="Times New Roman" w:eastAsia="Calibri" w:hAnsi="Times New Roman"/>
          <w:sz w:val="24"/>
          <w:szCs w:val="24"/>
          <w:lang w:eastAsia="en-US"/>
        </w:rPr>
        <w:t xml:space="preserve">Содержание программы </w:t>
      </w:r>
      <w:r>
        <w:rPr>
          <w:rFonts w:ascii="Times New Roman" w:eastAsia="Calibri" w:hAnsi="Times New Roman"/>
          <w:sz w:val="24"/>
          <w:szCs w:val="24"/>
          <w:lang w:eastAsia="en-US"/>
        </w:rPr>
        <w:t>кружка.......................................................................................</w:t>
      </w:r>
      <w:r w:rsidR="0061542C">
        <w:rPr>
          <w:rFonts w:ascii="Times New Roman" w:eastAsia="Calibri" w:hAnsi="Times New Roman"/>
          <w:sz w:val="24"/>
          <w:szCs w:val="24"/>
          <w:lang w:eastAsia="en-US"/>
        </w:rPr>
        <w:t>8</w:t>
      </w:r>
    </w:p>
    <w:p w:rsidR="00AF0715" w:rsidRPr="00AF0715" w:rsidRDefault="00AF0715" w:rsidP="0061542C">
      <w:pPr>
        <w:pStyle w:val="a5"/>
        <w:widowControl w:val="0"/>
        <w:numPr>
          <w:ilvl w:val="0"/>
          <w:numId w:val="26"/>
        </w:numPr>
        <w:suppressAutoHyphens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F7BA9">
        <w:rPr>
          <w:rFonts w:ascii="Times New Roman" w:eastAsia="Calibri" w:hAnsi="Times New Roman"/>
          <w:sz w:val="24"/>
          <w:szCs w:val="24"/>
          <w:lang w:eastAsia="en-US"/>
        </w:rPr>
        <w:t>Тематическое планирование</w:t>
      </w:r>
      <w:r>
        <w:rPr>
          <w:rFonts w:ascii="Times New Roman" w:eastAsia="Calibri" w:hAnsi="Times New Roman"/>
          <w:sz w:val="24"/>
          <w:szCs w:val="24"/>
          <w:lang w:eastAsia="en-US"/>
        </w:rPr>
        <w:t>...........................................................................................10</w:t>
      </w:r>
      <w:r w:rsidR="0061542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61542C" w:rsidRPr="0061542C" w:rsidRDefault="00AF0715" w:rsidP="0061542C">
      <w:pPr>
        <w:pStyle w:val="a5"/>
        <w:widowControl w:val="0"/>
        <w:numPr>
          <w:ilvl w:val="0"/>
          <w:numId w:val="26"/>
        </w:numPr>
        <w:suppressAutoHyphens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F7BA9">
        <w:rPr>
          <w:rFonts w:ascii="Times New Roman" w:eastAsia="Calibri" w:hAnsi="Times New Roman"/>
          <w:sz w:val="24"/>
          <w:szCs w:val="24"/>
          <w:lang w:eastAsia="en-US"/>
        </w:rPr>
        <w:t>Описание учебно-методического и материально–технического обеспечения</w:t>
      </w:r>
      <w:r>
        <w:rPr>
          <w:rFonts w:ascii="Times New Roman" w:eastAsia="Calibri" w:hAnsi="Times New Roman"/>
          <w:sz w:val="24"/>
          <w:szCs w:val="24"/>
          <w:lang w:eastAsia="en-US"/>
        </w:rPr>
        <w:t>..........16</w:t>
      </w:r>
      <w:r w:rsidR="0061542C">
        <w:rPr>
          <w:rFonts w:ascii="Times New Roman" w:eastAsia="Calibri" w:hAnsi="Times New Roman"/>
          <w:sz w:val="24"/>
          <w:szCs w:val="24"/>
          <w:lang w:eastAsia="en-US"/>
        </w:rPr>
        <w:t xml:space="preserve">       </w:t>
      </w:r>
    </w:p>
    <w:p w:rsidR="0095538D" w:rsidRPr="003F7BA9" w:rsidRDefault="0095538D" w:rsidP="0095538D">
      <w:pPr>
        <w:widowControl w:val="0"/>
        <w:suppressAutoHyphens/>
        <w:spacing w:after="0" w:line="240" w:lineRule="auto"/>
        <w:ind w:firstLine="35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5538D" w:rsidRPr="003F7BA9" w:rsidRDefault="0095538D" w:rsidP="0095538D">
      <w:pPr>
        <w:widowControl w:val="0"/>
        <w:suppressAutoHyphens/>
        <w:spacing w:after="0" w:line="240" w:lineRule="auto"/>
        <w:ind w:firstLine="35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5538D" w:rsidRDefault="0095538D"/>
    <w:p w:rsidR="0095538D" w:rsidRDefault="0095538D"/>
    <w:p w:rsidR="0095538D" w:rsidRDefault="0095538D"/>
    <w:p w:rsidR="0095538D" w:rsidRDefault="0095538D"/>
    <w:p w:rsidR="0095538D" w:rsidRDefault="0095538D"/>
    <w:p w:rsidR="0095538D" w:rsidRDefault="0095538D"/>
    <w:p w:rsidR="0095538D" w:rsidRDefault="0095538D"/>
    <w:p w:rsidR="0095538D" w:rsidRDefault="0095538D"/>
    <w:p w:rsidR="0095538D" w:rsidRDefault="0095538D"/>
    <w:p w:rsidR="0095538D" w:rsidRDefault="0095538D"/>
    <w:p w:rsidR="0095538D" w:rsidRDefault="0095538D"/>
    <w:p w:rsidR="0095538D" w:rsidRDefault="0095538D"/>
    <w:p w:rsidR="0095538D" w:rsidRDefault="0095538D"/>
    <w:p w:rsidR="0095538D" w:rsidRDefault="0095538D"/>
    <w:p w:rsidR="0095538D" w:rsidRDefault="0095538D"/>
    <w:p w:rsidR="0095538D" w:rsidRDefault="0095538D"/>
    <w:p w:rsidR="0095538D" w:rsidRDefault="0095538D"/>
    <w:p w:rsidR="0095538D" w:rsidRDefault="0095538D"/>
    <w:p w:rsidR="00AF0715" w:rsidRDefault="00AF0715"/>
    <w:p w:rsidR="00AF0715" w:rsidRDefault="00AF0715"/>
    <w:p w:rsidR="00AF0715" w:rsidRDefault="00AF0715"/>
    <w:p w:rsidR="00AF0715" w:rsidRDefault="00AF0715"/>
    <w:p w:rsidR="00AF0715" w:rsidRDefault="00AF0715"/>
    <w:p w:rsidR="0095538D" w:rsidRDefault="0095538D" w:rsidP="0061542C">
      <w:pPr>
        <w:pStyle w:val="a3"/>
        <w:numPr>
          <w:ilvl w:val="0"/>
          <w:numId w:val="3"/>
        </w:num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1542C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61542C" w:rsidRPr="0061542C" w:rsidRDefault="0061542C" w:rsidP="0061542C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95538D" w:rsidRPr="00926A91" w:rsidRDefault="0095538D" w:rsidP="0095538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26A91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6F2A35">
        <w:rPr>
          <w:rFonts w:ascii="Times New Roman" w:hAnsi="Times New Roman"/>
          <w:sz w:val="24"/>
          <w:szCs w:val="24"/>
        </w:rPr>
        <w:t>кружка</w:t>
      </w:r>
      <w:r w:rsidRPr="00926A91">
        <w:rPr>
          <w:rFonts w:ascii="Times New Roman" w:hAnsi="Times New Roman"/>
          <w:sz w:val="24"/>
          <w:szCs w:val="24"/>
        </w:rPr>
        <w:t xml:space="preserve"> «Шашки» спортивно-</w:t>
      </w:r>
      <w:proofErr w:type="spellStart"/>
      <w:r w:rsidRPr="00926A91">
        <w:rPr>
          <w:rFonts w:ascii="Times New Roman" w:hAnsi="Times New Roman"/>
          <w:sz w:val="24"/>
          <w:szCs w:val="24"/>
        </w:rPr>
        <w:t>оздаровительного</w:t>
      </w:r>
      <w:proofErr w:type="spellEnd"/>
      <w:r w:rsidRPr="00926A91">
        <w:rPr>
          <w:rFonts w:ascii="Times New Roman" w:hAnsi="Times New Roman"/>
          <w:sz w:val="24"/>
          <w:szCs w:val="24"/>
        </w:rPr>
        <w:t xml:space="preserve"> направления составлена для учащихся </w:t>
      </w:r>
      <w:r>
        <w:rPr>
          <w:rFonts w:ascii="Times New Roman" w:hAnsi="Times New Roman"/>
          <w:sz w:val="24"/>
          <w:szCs w:val="24"/>
        </w:rPr>
        <w:t>1-4</w:t>
      </w:r>
      <w:r w:rsidRPr="00926A91">
        <w:rPr>
          <w:rFonts w:ascii="Times New Roman" w:hAnsi="Times New Roman"/>
          <w:sz w:val="24"/>
          <w:szCs w:val="24"/>
        </w:rPr>
        <w:t>-х классов МОУ «</w:t>
      </w:r>
      <w:r w:rsidR="00F91E11">
        <w:rPr>
          <w:rFonts w:ascii="Times New Roman" w:hAnsi="Times New Roman"/>
          <w:sz w:val="24"/>
          <w:szCs w:val="24"/>
        </w:rPr>
        <w:t>Начальная общеобразовательная школа № 10</w:t>
      </w:r>
      <w:proofErr w:type="gramStart"/>
      <w:r w:rsidR="00F91E11">
        <w:rPr>
          <w:rFonts w:ascii="Times New Roman" w:hAnsi="Times New Roman"/>
          <w:sz w:val="24"/>
          <w:szCs w:val="24"/>
        </w:rPr>
        <w:t>»</w:t>
      </w:r>
      <w:r w:rsidR="006F2A35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5538D" w:rsidRPr="00926A91" w:rsidRDefault="0095538D" w:rsidP="0095538D">
      <w:pPr>
        <w:spacing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926A91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      </w:t>
      </w:r>
      <w:r w:rsidRPr="00926A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Программа кружка «Шашки» разработана на основе </w:t>
      </w:r>
      <w:proofErr w:type="spellStart"/>
      <w:r w:rsidRPr="00926A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Примнрной</w:t>
      </w:r>
      <w:proofErr w:type="spellEnd"/>
      <w:r w:rsidRPr="00926A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программы спортивно-</w:t>
      </w:r>
      <w:proofErr w:type="spellStart"/>
      <w:r w:rsidRPr="00926A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оздороаительного</w:t>
      </w:r>
      <w:proofErr w:type="spellEnd"/>
      <w:r w:rsidRPr="00926A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926A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развития и воспитания</w:t>
      </w:r>
      <w:proofErr w:type="gramEnd"/>
      <w:r w:rsidRPr="00926A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обучающихся на ступени начального образования и авторской программы Тимофеевой А.А. «Шахматная школа». Программа соответствует требованиям Федерального компонента государственного образовательного стандарта.</w:t>
      </w:r>
    </w:p>
    <w:p w:rsidR="0095538D" w:rsidRPr="007A5938" w:rsidRDefault="0095538D" w:rsidP="0095538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7A5938">
        <w:rPr>
          <w:rFonts w:ascii="Times New Roman" w:hAnsi="Times New Roman"/>
          <w:sz w:val="24"/>
          <w:szCs w:val="24"/>
        </w:rPr>
        <w:t>Программа составлена</w:t>
      </w:r>
      <w:r>
        <w:rPr>
          <w:rFonts w:ascii="Times New Roman" w:hAnsi="Times New Roman"/>
          <w:sz w:val="24"/>
          <w:szCs w:val="24"/>
        </w:rPr>
        <w:t xml:space="preserve"> на основе</w:t>
      </w:r>
      <w:r w:rsidRPr="007A5938">
        <w:rPr>
          <w:rFonts w:ascii="Times New Roman" w:hAnsi="Times New Roman"/>
          <w:sz w:val="24"/>
          <w:szCs w:val="24"/>
        </w:rPr>
        <w:t>:</w:t>
      </w:r>
    </w:p>
    <w:p w:rsidR="0095538D" w:rsidRPr="007A5938" w:rsidRDefault="0095538D" w:rsidP="0095538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A5938">
        <w:rPr>
          <w:rFonts w:ascii="Times New Roman" w:hAnsi="Times New Roman"/>
          <w:sz w:val="24"/>
          <w:szCs w:val="24"/>
        </w:rPr>
        <w:t>Федерального закона «Об образовании в Российской Феде</w:t>
      </w:r>
      <w:r>
        <w:rPr>
          <w:rFonts w:ascii="Times New Roman" w:hAnsi="Times New Roman"/>
          <w:sz w:val="24"/>
          <w:szCs w:val="24"/>
        </w:rPr>
        <w:t>рации» (от 29.12.2012 № 273-ФЗ);</w:t>
      </w:r>
    </w:p>
    <w:p w:rsidR="0095538D" w:rsidRPr="00DF64DF" w:rsidRDefault="0095538D" w:rsidP="0095538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64DF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DF64D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F64DF">
        <w:rPr>
          <w:rFonts w:ascii="Times New Roman" w:hAnsi="Times New Roman"/>
          <w:sz w:val="24"/>
          <w:szCs w:val="24"/>
        </w:rPr>
        <w:t xml:space="preserve"> России от 06.10.2009 №373 (ред. от 18.05.2015) «Об утверждении и введении в действие федерального государственного образовательного стандарта начального общего образования» (Зарегистрировано в Минюсте России 22.12.2009 №15785);</w:t>
      </w:r>
    </w:p>
    <w:p w:rsidR="0095538D" w:rsidRPr="003F7BA9" w:rsidRDefault="0095538D" w:rsidP="0095538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F7BA9">
        <w:rPr>
          <w:rFonts w:ascii="Times New Roman" w:hAnsi="Times New Roman"/>
          <w:sz w:val="24"/>
          <w:szCs w:val="24"/>
        </w:rPr>
        <w:t>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</w:t>
      </w:r>
      <w:proofErr w:type="gramStart"/>
      <w:r w:rsidRPr="003F7BA9">
        <w:rPr>
          <w:rFonts w:ascii="Times New Roman" w:hAnsi="Times New Roman"/>
          <w:sz w:val="24"/>
          <w:szCs w:val="24"/>
        </w:rPr>
        <w:t>протокол  от</w:t>
      </w:r>
      <w:proofErr w:type="gramEnd"/>
      <w:r w:rsidRPr="003F7BA9">
        <w:rPr>
          <w:rFonts w:ascii="Times New Roman" w:hAnsi="Times New Roman"/>
          <w:sz w:val="24"/>
          <w:szCs w:val="24"/>
        </w:rPr>
        <w:t xml:space="preserve"> 8 апреля 2015 г. № 1/15);</w:t>
      </w:r>
    </w:p>
    <w:p w:rsidR="0095538D" w:rsidRPr="003F7BA9" w:rsidRDefault="0095538D" w:rsidP="0095538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F7BA9">
        <w:rPr>
          <w:rFonts w:ascii="Times New Roman" w:hAnsi="Times New Roman"/>
          <w:sz w:val="24"/>
          <w:szCs w:val="24"/>
        </w:rPr>
        <w:t>Постановления Главного государственного санитарного врача РФ от 29 декабря 2010 г. N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и дополнениями);</w:t>
      </w:r>
    </w:p>
    <w:p w:rsidR="0095538D" w:rsidRDefault="0095538D" w:rsidP="0095538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A5938">
        <w:rPr>
          <w:rFonts w:ascii="Times New Roman" w:hAnsi="Times New Roman"/>
          <w:sz w:val="24"/>
          <w:szCs w:val="24"/>
        </w:rPr>
        <w:t xml:space="preserve">Примерной программы </w:t>
      </w:r>
      <w:r>
        <w:rPr>
          <w:rFonts w:ascii="Times New Roman" w:hAnsi="Times New Roman"/>
          <w:sz w:val="24"/>
          <w:szCs w:val="24"/>
        </w:rPr>
        <w:t>внеурочной деятельности. Начальное и основное образование (</w:t>
      </w:r>
      <w:r w:rsidRPr="000E62E8">
        <w:rPr>
          <w:rFonts w:ascii="Times New Roman" w:hAnsi="Times New Roman"/>
          <w:sz w:val="24"/>
          <w:szCs w:val="24"/>
        </w:rPr>
        <w:t>[</w:t>
      </w:r>
      <w:proofErr w:type="spellStart"/>
      <w:r>
        <w:rPr>
          <w:rFonts w:ascii="Times New Roman" w:hAnsi="Times New Roman"/>
          <w:sz w:val="24"/>
          <w:szCs w:val="24"/>
        </w:rPr>
        <w:t>В.А.Горский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А.А. Тимофеев, </w:t>
      </w:r>
      <w:proofErr w:type="spellStart"/>
      <w:r>
        <w:rPr>
          <w:rFonts w:ascii="Times New Roman" w:hAnsi="Times New Roman"/>
          <w:sz w:val="24"/>
          <w:szCs w:val="24"/>
        </w:rPr>
        <w:t>Д.В.Смирнов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</w:t>
      </w:r>
      <w:r w:rsidRPr="000E62E8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; под ред. </w:t>
      </w:r>
      <w:proofErr w:type="spellStart"/>
      <w:r>
        <w:rPr>
          <w:rFonts w:ascii="Times New Roman" w:hAnsi="Times New Roman"/>
          <w:sz w:val="24"/>
          <w:szCs w:val="24"/>
        </w:rPr>
        <w:t>В.А.Горского</w:t>
      </w:r>
      <w:proofErr w:type="spellEnd"/>
      <w:r>
        <w:rPr>
          <w:rFonts w:ascii="Times New Roman" w:hAnsi="Times New Roman"/>
          <w:sz w:val="24"/>
          <w:szCs w:val="24"/>
        </w:rPr>
        <w:t>. – 2-е изд. – М.: Просвещение, 2011. – 111с.;</w:t>
      </w:r>
    </w:p>
    <w:p w:rsidR="0095538D" w:rsidRDefault="0095538D" w:rsidP="0095538D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7BA9">
        <w:rPr>
          <w:rFonts w:ascii="Times New Roman" w:hAnsi="Times New Roman"/>
          <w:sz w:val="24"/>
          <w:szCs w:val="24"/>
        </w:rPr>
        <w:t xml:space="preserve">Основной образовательной программы начального общего </w:t>
      </w:r>
      <w:proofErr w:type="gramStart"/>
      <w:r w:rsidRPr="003F7BA9">
        <w:rPr>
          <w:rFonts w:ascii="Times New Roman" w:hAnsi="Times New Roman"/>
          <w:sz w:val="24"/>
          <w:szCs w:val="24"/>
        </w:rPr>
        <w:t>образования  Муниципального</w:t>
      </w:r>
      <w:proofErr w:type="gramEnd"/>
      <w:r w:rsidRPr="003F7BA9">
        <w:rPr>
          <w:rFonts w:ascii="Times New Roman" w:hAnsi="Times New Roman"/>
          <w:sz w:val="24"/>
          <w:szCs w:val="24"/>
        </w:rPr>
        <w:t xml:space="preserve"> общеобразовательного учреждения «Средняя общеобразовательная школа № 2 п. </w:t>
      </w:r>
      <w:proofErr w:type="spellStart"/>
      <w:r w:rsidRPr="003F7BA9">
        <w:rPr>
          <w:rFonts w:ascii="Times New Roman" w:hAnsi="Times New Roman"/>
          <w:sz w:val="24"/>
          <w:szCs w:val="24"/>
        </w:rPr>
        <w:t>Пангоды</w:t>
      </w:r>
      <w:proofErr w:type="spellEnd"/>
      <w:r w:rsidRPr="003F7BA9">
        <w:rPr>
          <w:rFonts w:ascii="Times New Roman" w:hAnsi="Times New Roman"/>
          <w:sz w:val="24"/>
          <w:szCs w:val="24"/>
        </w:rPr>
        <w:t>» на 2015-2019 гг.;</w:t>
      </w:r>
    </w:p>
    <w:p w:rsidR="0095538D" w:rsidRPr="00DF64DF" w:rsidRDefault="0095538D" w:rsidP="0095538D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F64DF">
        <w:rPr>
          <w:rFonts w:ascii="Times New Roman" w:eastAsia="Calibri" w:hAnsi="Times New Roman"/>
          <w:sz w:val="24"/>
          <w:szCs w:val="24"/>
        </w:rPr>
        <w:t>План</w:t>
      </w:r>
      <w:r>
        <w:rPr>
          <w:rFonts w:ascii="Times New Roman" w:eastAsia="Calibri" w:hAnsi="Times New Roman"/>
          <w:sz w:val="24"/>
          <w:szCs w:val="24"/>
        </w:rPr>
        <w:t>а</w:t>
      </w:r>
      <w:r w:rsidRPr="00DF64DF">
        <w:rPr>
          <w:rFonts w:ascii="Times New Roman" w:eastAsia="Calibri" w:hAnsi="Times New Roman"/>
          <w:sz w:val="24"/>
          <w:szCs w:val="24"/>
        </w:rPr>
        <w:t xml:space="preserve"> внеурочной деятельности МОУ «Средняя общеобразовательная школа № 2 </w:t>
      </w:r>
      <w:proofErr w:type="spellStart"/>
      <w:r w:rsidRPr="00DF64DF">
        <w:rPr>
          <w:rFonts w:ascii="Times New Roman" w:eastAsia="Calibri" w:hAnsi="Times New Roman"/>
          <w:sz w:val="24"/>
          <w:szCs w:val="24"/>
        </w:rPr>
        <w:t>п.Пангоды</w:t>
      </w:r>
      <w:proofErr w:type="spellEnd"/>
      <w:r w:rsidRPr="00DF64DF">
        <w:rPr>
          <w:rFonts w:ascii="Times New Roman" w:eastAsia="Calibri" w:hAnsi="Times New Roman"/>
          <w:sz w:val="24"/>
          <w:szCs w:val="24"/>
        </w:rPr>
        <w:t>» на 2015/2016 учебный год.</w:t>
      </w:r>
    </w:p>
    <w:p w:rsidR="0095538D" w:rsidRPr="00744CAE" w:rsidRDefault="0095538D" w:rsidP="00955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CAE">
        <w:rPr>
          <w:rFonts w:ascii="Times New Roman" w:hAnsi="Times New Roman"/>
          <w:sz w:val="24"/>
          <w:szCs w:val="24"/>
        </w:rPr>
        <w:t xml:space="preserve">            Потребность в соревновании, вероятно, заложена в человеке с рождения. В детском и юношеском возрасте это, пожалуй, самая яркая форма самоутверждения.</w:t>
      </w:r>
    </w:p>
    <w:p w:rsidR="0095538D" w:rsidRPr="00744CAE" w:rsidRDefault="0095538D" w:rsidP="00955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CAE">
        <w:rPr>
          <w:rFonts w:ascii="Times New Roman" w:hAnsi="Times New Roman"/>
          <w:sz w:val="24"/>
          <w:szCs w:val="24"/>
        </w:rPr>
        <w:t xml:space="preserve">            Достаточно в любое дело ввести элемент соревнования, чтобы оно стало интересным и увлекательным. Шашки, благодаря спортивному элементу, вызывают интерес и увлеченность умственно волевой деятельностью. Преодолевая трудности, играющий утверждает себя, испытывая при этом удовольствие и удовлетворение. Игра возбуждает волевое желание побеждать, а это в свою очередь вызывает необходимость совершенствоваться.</w:t>
      </w:r>
    </w:p>
    <w:p w:rsidR="0095538D" w:rsidRPr="00744CAE" w:rsidRDefault="0095538D" w:rsidP="00955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CAE">
        <w:rPr>
          <w:rFonts w:ascii="Times New Roman" w:hAnsi="Times New Roman"/>
          <w:sz w:val="24"/>
          <w:szCs w:val="24"/>
        </w:rPr>
        <w:t xml:space="preserve">            Победы, конечно, приносят радость, но полезны и поражения. Часто с них начинается ценнейшее качество – самовоспитание. Признание своих ошибок, а без этого невозможно совершенствоваться – это уже начало борьбы с ними. Теперь уже учащийся сам предъявляет себе такие требования, какие к нему предъявлял преподаватель.</w:t>
      </w:r>
    </w:p>
    <w:p w:rsidR="0095538D" w:rsidRPr="00744CAE" w:rsidRDefault="0095538D" w:rsidP="00955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CAE">
        <w:rPr>
          <w:rFonts w:ascii="Times New Roman" w:hAnsi="Times New Roman"/>
          <w:sz w:val="24"/>
          <w:szCs w:val="24"/>
        </w:rPr>
        <w:t xml:space="preserve">            И еще об одном качестве шашек. Исследование психолога </w:t>
      </w:r>
      <w:proofErr w:type="spellStart"/>
      <w:r w:rsidRPr="00744CAE">
        <w:rPr>
          <w:rFonts w:ascii="Times New Roman" w:hAnsi="Times New Roman"/>
          <w:sz w:val="24"/>
          <w:szCs w:val="24"/>
        </w:rPr>
        <w:t>Л.С.Славиной</w:t>
      </w:r>
      <w:proofErr w:type="spellEnd"/>
      <w:r w:rsidRPr="00744CAE">
        <w:rPr>
          <w:rFonts w:ascii="Times New Roman" w:hAnsi="Times New Roman"/>
          <w:sz w:val="24"/>
          <w:szCs w:val="24"/>
        </w:rPr>
        <w:t xml:space="preserve"> показали, что в процессе игры интеллектуально-пассивный ребенок способен выполнить такое количество умственной работы, какое он совершенно не может одолеть в обычной учебной ситуации.</w:t>
      </w:r>
    </w:p>
    <w:p w:rsidR="0095538D" w:rsidRPr="0095538D" w:rsidRDefault="0095538D" w:rsidP="00955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CAE">
        <w:rPr>
          <w:rFonts w:ascii="Times New Roman" w:hAnsi="Times New Roman"/>
          <w:sz w:val="24"/>
          <w:szCs w:val="24"/>
        </w:rPr>
        <w:lastRenderedPageBreak/>
        <w:t xml:space="preserve">            Это явление легко понять. В процессе игры им движет увлеченность. Если учение – это подготовка к жизни, значение которой ребенок не может понять, то игра – это естественный вид его жизни. Родители иногда ограждают детей от игры, считая, что это большая</w:t>
      </w:r>
      <w:r w:rsidRPr="0095538D">
        <w:rPr>
          <w:rFonts w:ascii="Times New Roman" w:hAnsi="Times New Roman"/>
          <w:sz w:val="24"/>
          <w:szCs w:val="24"/>
        </w:rPr>
        <w:t xml:space="preserve"> умственная нагрузка. Практически же мы наблюдаем обратное – игра восстанавливает и дает ребенку прилив сил.</w:t>
      </w:r>
    </w:p>
    <w:p w:rsidR="0095538D" w:rsidRPr="0095538D" w:rsidRDefault="0095538D" w:rsidP="00955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38D">
        <w:rPr>
          <w:rFonts w:ascii="Times New Roman" w:hAnsi="Times New Roman"/>
          <w:sz w:val="24"/>
          <w:szCs w:val="24"/>
        </w:rPr>
        <w:t xml:space="preserve">            Еще Платон писал: «Обучай своих детей наукам не насильно, а играючи».</w:t>
      </w:r>
    </w:p>
    <w:p w:rsidR="0095538D" w:rsidRPr="0095538D" w:rsidRDefault="0095538D" w:rsidP="00955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38D">
        <w:rPr>
          <w:rFonts w:ascii="Times New Roman" w:hAnsi="Times New Roman"/>
          <w:sz w:val="24"/>
          <w:szCs w:val="24"/>
        </w:rPr>
        <w:t xml:space="preserve">            Игра требует подчинения правилам, </w:t>
      </w:r>
      <w:proofErr w:type="gramStart"/>
      <w:r w:rsidRPr="0095538D">
        <w:rPr>
          <w:rFonts w:ascii="Times New Roman" w:hAnsi="Times New Roman"/>
          <w:sz w:val="24"/>
          <w:szCs w:val="24"/>
        </w:rPr>
        <w:t>которые  воспитывают</w:t>
      </w:r>
      <w:proofErr w:type="gramEnd"/>
      <w:r w:rsidRPr="0095538D">
        <w:rPr>
          <w:rFonts w:ascii="Times New Roman" w:hAnsi="Times New Roman"/>
          <w:sz w:val="24"/>
          <w:szCs w:val="24"/>
        </w:rPr>
        <w:t xml:space="preserve"> справедливость, честность, уважение к партнеру и его правам.</w:t>
      </w:r>
    </w:p>
    <w:p w:rsidR="0095538D" w:rsidRPr="0095538D" w:rsidRDefault="0095538D" w:rsidP="00955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38D">
        <w:rPr>
          <w:rFonts w:ascii="Times New Roman" w:hAnsi="Times New Roman"/>
          <w:sz w:val="24"/>
          <w:szCs w:val="24"/>
        </w:rPr>
        <w:t xml:space="preserve">            Характер борьбы приучает к самоограничению, побуждает произвольно управлять собой. Вот истоки дисциплины, которая как черта характера рождается и закрепляется только в деятельности.</w:t>
      </w:r>
    </w:p>
    <w:p w:rsidR="0095538D" w:rsidRPr="0095538D" w:rsidRDefault="0095538D" w:rsidP="00955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38D">
        <w:rPr>
          <w:rFonts w:ascii="Times New Roman" w:hAnsi="Times New Roman"/>
          <w:sz w:val="24"/>
          <w:szCs w:val="24"/>
        </w:rPr>
        <w:t xml:space="preserve">            Шашки называют маленькой моделью жизни. Действительно, благодаря беспрерывной смене ситуаций на доске, играющему даже в одной партии удается пережить гораздо больше всевозможных психических процессов, состояний и эмоций, чем в повседневной жизни.</w:t>
      </w:r>
    </w:p>
    <w:p w:rsidR="0095538D" w:rsidRPr="0095538D" w:rsidRDefault="0095538D" w:rsidP="00955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38D">
        <w:rPr>
          <w:rFonts w:ascii="Times New Roman" w:hAnsi="Times New Roman"/>
          <w:sz w:val="24"/>
          <w:szCs w:val="24"/>
        </w:rPr>
        <w:t xml:space="preserve">            Если шашки – модель, то в руках учителя, оснащенного педагогикой и психологией, они приобретают огромную воспитательную силу, так как модель управляема. Разработав систему игровых ситуаций, можно запрограммировать воспитательные воздействия. Для шашечной игры характерна </w:t>
      </w:r>
      <w:proofErr w:type="spellStart"/>
      <w:r w:rsidRPr="0095538D">
        <w:rPr>
          <w:rFonts w:ascii="Times New Roman" w:hAnsi="Times New Roman"/>
          <w:sz w:val="24"/>
          <w:szCs w:val="24"/>
        </w:rPr>
        <w:t>проблемность</w:t>
      </w:r>
      <w:proofErr w:type="spellEnd"/>
      <w:r w:rsidRPr="0095538D">
        <w:rPr>
          <w:rFonts w:ascii="Times New Roman" w:hAnsi="Times New Roman"/>
          <w:sz w:val="24"/>
          <w:szCs w:val="24"/>
        </w:rPr>
        <w:t>. Каждым своим ходом партнеры создают друг другу проблемную ситуацию, а поиск ответного хода – это начало мышления.</w:t>
      </w:r>
    </w:p>
    <w:p w:rsidR="0095538D" w:rsidRPr="0095538D" w:rsidRDefault="0095538D" w:rsidP="00955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38D">
        <w:rPr>
          <w:rFonts w:ascii="Times New Roman" w:hAnsi="Times New Roman"/>
          <w:sz w:val="24"/>
          <w:szCs w:val="24"/>
        </w:rPr>
        <w:t xml:space="preserve">            Шашки – это интеллектуальный спорт, в котором каждый стремится к победе. Игровые ситуации с остроконфликтными драматическими моментами мобилизуют все силы играющего. В игре он впервые узнает об истинных пределах своих сил и возможностей. Игра не прощает рассеянности, нерешительности и ошибок. Играющего все время подстерегают внезапные осложнения, которые щедро готовит партнер. Характер борьбы приучает не теряться, владеть и управлять собой в неожиданно возникающих не </w:t>
      </w:r>
      <w:proofErr w:type="spellStart"/>
      <w:proofErr w:type="gramStart"/>
      <w:r w:rsidRPr="0095538D">
        <w:rPr>
          <w:rFonts w:ascii="Times New Roman" w:hAnsi="Times New Roman"/>
          <w:sz w:val="24"/>
          <w:szCs w:val="24"/>
        </w:rPr>
        <w:t>стереотипичных</w:t>
      </w:r>
      <w:proofErr w:type="spellEnd"/>
      <w:r w:rsidRPr="0095538D">
        <w:rPr>
          <w:rFonts w:ascii="Times New Roman" w:hAnsi="Times New Roman"/>
          <w:sz w:val="24"/>
          <w:szCs w:val="24"/>
        </w:rPr>
        <w:t xml:space="preserve">  ситуациях</w:t>
      </w:r>
      <w:proofErr w:type="gramEnd"/>
      <w:r w:rsidRPr="0095538D">
        <w:rPr>
          <w:rFonts w:ascii="Times New Roman" w:hAnsi="Times New Roman"/>
          <w:sz w:val="24"/>
          <w:szCs w:val="24"/>
        </w:rPr>
        <w:t>. Тут не приходится «полжизни» ждать, когда оно придет, твое «мгновение», чтобы проявить все свои способности и возможности.</w:t>
      </w:r>
    </w:p>
    <w:p w:rsidR="0095538D" w:rsidRPr="0095538D" w:rsidRDefault="0095538D" w:rsidP="00955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38D">
        <w:rPr>
          <w:rFonts w:ascii="Times New Roman" w:hAnsi="Times New Roman"/>
          <w:sz w:val="24"/>
          <w:szCs w:val="24"/>
        </w:rPr>
        <w:t xml:space="preserve">            Научно-техническая революция создала огромные скорости, сложнейшую технику и поток информации. Это предъявляет повышенные требования к силе психических процессов у обслуживающего персонала. Естественно, что возник социальный «заказ», воспитать у таких работников психическую устойчивость, выносливость и надежность для безошибочной работы. Эти качества трудно воспитать в зрелом возрасте. Тренировку нужно начинать с детства, постепенно увеличивая нагрузку.</w:t>
      </w:r>
    </w:p>
    <w:p w:rsidR="0095538D" w:rsidRPr="0095538D" w:rsidRDefault="0095538D" w:rsidP="00955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38D">
        <w:rPr>
          <w:rFonts w:ascii="Times New Roman" w:hAnsi="Times New Roman"/>
          <w:sz w:val="24"/>
          <w:szCs w:val="24"/>
        </w:rPr>
        <w:t xml:space="preserve">            В отличии от взрослого, у ребенка абстрактное мышление почти не развито. Он ориентируется в предметном мире, опираясь, главным образом, на наглядно-действенное мышление, позволяющее взять предмет в руки, переставить, передвинуть, разобрать. Решая задачу, ученик может испробовать различные варианты. Этот метод «проб и ошибок», опирающийся на материальные или материализованные действия, в соревнованиях полностью исключается. Правила игры не допускают даже прикосновения с целью облегчить себе расчет. От первого и до последнего хода это процесс абстрактного мышления. У старших учащихся и у взрослых, кроме этого, вырабатывается навык самостоятельно принимать окончательные решения в любой жизненной ситуации. Это очень важное профессиональное качество.</w:t>
      </w:r>
    </w:p>
    <w:p w:rsidR="0095538D" w:rsidRPr="0095538D" w:rsidRDefault="0095538D" w:rsidP="00955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38D">
        <w:rPr>
          <w:rFonts w:ascii="Times New Roman" w:hAnsi="Times New Roman"/>
          <w:sz w:val="24"/>
          <w:szCs w:val="24"/>
        </w:rPr>
        <w:t xml:space="preserve">            Велика роль шашек и в эстетическом воспитании. Красота комбинаций, этюдов и концовок доставляют любителям истинное наслаждение, не оставляя равнодушными даже людей, мало причастных к ним.</w:t>
      </w:r>
    </w:p>
    <w:p w:rsidR="0095538D" w:rsidRDefault="0095538D" w:rsidP="00955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38D">
        <w:rPr>
          <w:rFonts w:ascii="Times New Roman" w:hAnsi="Times New Roman"/>
          <w:sz w:val="24"/>
          <w:szCs w:val="24"/>
        </w:rPr>
        <w:t xml:space="preserve">            Не следует, однако, наивно полагать, что достаточно научить ребенка правильно играть и все остальное образуется. Шашки принесут желаемые результаты не стихийно, а только тогда, когда будут педагогически организованы и управляемы. Среди взрослых эти игры распространены, как вид спорта и досуга. В отличие от бесполезных игр, «убивающих» время, эти воспитывающие игры развивают личностные качества, создают </w:t>
      </w:r>
      <w:r w:rsidRPr="0095538D">
        <w:rPr>
          <w:rFonts w:ascii="Times New Roman" w:hAnsi="Times New Roman"/>
          <w:sz w:val="24"/>
          <w:szCs w:val="24"/>
        </w:rPr>
        <w:lastRenderedPageBreak/>
        <w:t>духовные ценности, имеющие общественное значение. Приобретенные в игре творческие способности человек немедленно применяет в сфере производства. Игра требует ясности ума и мобилизации духовных сил. Систематическая игра, ставшая с детства потребностью, вырабатывает привычку к умственной деятельности и культурному использованию свободного времени. Отдыхая, познавай и совершенствуйся! Вот решение одного из аспектов рационального использования свободного времени.</w:t>
      </w:r>
    </w:p>
    <w:p w:rsidR="0061542C" w:rsidRDefault="0061542C" w:rsidP="00955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38D" w:rsidRPr="0095538D" w:rsidRDefault="0095538D" w:rsidP="00955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38D" w:rsidRPr="0095538D" w:rsidRDefault="0095538D" w:rsidP="0061542C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5538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Общая характеристика программы </w:t>
      </w:r>
      <w:proofErr w:type="spellStart"/>
      <w:r w:rsidRPr="0095538D">
        <w:rPr>
          <w:rFonts w:ascii="Times New Roman" w:eastAsia="Calibri" w:hAnsi="Times New Roman"/>
          <w:b/>
          <w:sz w:val="28"/>
          <w:szCs w:val="28"/>
          <w:lang w:eastAsia="en-US"/>
        </w:rPr>
        <w:t>д</w:t>
      </w:r>
      <w:r w:rsidR="0061542C">
        <w:rPr>
          <w:rFonts w:ascii="Times New Roman" w:eastAsia="Calibri" w:hAnsi="Times New Roman"/>
          <w:b/>
          <w:sz w:val="28"/>
          <w:szCs w:val="28"/>
          <w:lang w:eastAsia="en-US"/>
        </w:rPr>
        <w:t>кружка</w:t>
      </w:r>
      <w:proofErr w:type="spellEnd"/>
      <w:r w:rsidR="0061542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«Шашки»</w:t>
      </w:r>
    </w:p>
    <w:p w:rsidR="0095538D" w:rsidRPr="00744CAE" w:rsidRDefault="0095538D" w:rsidP="0095538D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44CA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</w:t>
      </w:r>
    </w:p>
    <w:p w:rsidR="0095538D" w:rsidRPr="00926A91" w:rsidRDefault="0095538D" w:rsidP="009553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6A91">
        <w:rPr>
          <w:rFonts w:ascii="Times New Roman" w:hAnsi="Times New Roman"/>
          <w:b/>
          <w:sz w:val="24"/>
          <w:szCs w:val="24"/>
        </w:rPr>
        <w:t xml:space="preserve">Основная цель работы </w:t>
      </w:r>
      <w:proofErr w:type="gramStart"/>
      <w:r w:rsidRPr="00926A91">
        <w:rPr>
          <w:rFonts w:ascii="Times New Roman" w:hAnsi="Times New Roman"/>
          <w:b/>
          <w:sz w:val="24"/>
          <w:szCs w:val="24"/>
        </w:rPr>
        <w:t>к</w:t>
      </w:r>
      <w:r w:rsidR="006F2A35">
        <w:rPr>
          <w:rFonts w:ascii="Times New Roman" w:hAnsi="Times New Roman"/>
          <w:b/>
          <w:sz w:val="24"/>
          <w:szCs w:val="24"/>
        </w:rPr>
        <w:t>ружк</w:t>
      </w:r>
      <w:r w:rsidRPr="00926A91">
        <w:rPr>
          <w:rFonts w:ascii="Times New Roman" w:hAnsi="Times New Roman"/>
          <w:b/>
          <w:sz w:val="24"/>
          <w:szCs w:val="24"/>
        </w:rPr>
        <w:t>а</w:t>
      </w:r>
      <w:r w:rsidRPr="00926A91">
        <w:rPr>
          <w:rFonts w:ascii="Times New Roman" w:hAnsi="Times New Roman"/>
          <w:sz w:val="24"/>
          <w:szCs w:val="24"/>
        </w:rPr>
        <w:t xml:space="preserve">: </w:t>
      </w:r>
      <w:r w:rsidRPr="00926A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популяризация</w:t>
      </w:r>
      <w:proofErr w:type="gramEnd"/>
      <w:r w:rsidRPr="00926A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шашек среди учащихся школы, совершенствование теоретических знаний, создание системы психологической и физической подготовки, </w:t>
      </w:r>
      <w:r w:rsidRPr="00926A91">
        <w:rPr>
          <w:rFonts w:ascii="Times New Roman" w:hAnsi="Times New Roman"/>
          <w:sz w:val="24"/>
          <w:szCs w:val="24"/>
        </w:rPr>
        <w:t>углубленное изучение ходов шашечной игры, развитие умственных способностей занимающихся, развитие памяти и возможности проявить свои индивидуальные способности как в стандартных, так и в непредвиденных комбинациях.</w:t>
      </w:r>
    </w:p>
    <w:p w:rsidR="0095538D" w:rsidRPr="00926A91" w:rsidRDefault="0095538D" w:rsidP="0095538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26A91">
        <w:rPr>
          <w:rFonts w:ascii="Times New Roman" w:hAnsi="Times New Roman"/>
          <w:b/>
          <w:sz w:val="24"/>
          <w:szCs w:val="24"/>
        </w:rPr>
        <w:t>Задачи:</w:t>
      </w:r>
    </w:p>
    <w:p w:rsidR="0095538D" w:rsidRPr="00926A91" w:rsidRDefault="0095538D" w:rsidP="0095538D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26A91">
        <w:rPr>
          <w:rFonts w:ascii="Times New Roman" w:hAnsi="Times New Roman"/>
          <w:sz w:val="24"/>
          <w:szCs w:val="24"/>
        </w:rPr>
        <w:t>Формирование коммуникативной компетентности:</w:t>
      </w:r>
    </w:p>
    <w:p w:rsidR="0095538D" w:rsidRPr="00926A91" w:rsidRDefault="0095538D" w:rsidP="009553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A91">
        <w:rPr>
          <w:rFonts w:ascii="Times New Roman" w:hAnsi="Times New Roman"/>
          <w:sz w:val="24"/>
          <w:szCs w:val="24"/>
        </w:rPr>
        <w:t>координировать свои действия с действиями партнёров по совместной деятельности;</w:t>
      </w:r>
    </w:p>
    <w:p w:rsidR="0095538D" w:rsidRPr="00926A91" w:rsidRDefault="0095538D" w:rsidP="009553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A91">
        <w:rPr>
          <w:rFonts w:ascii="Times New Roman" w:hAnsi="Times New Roman"/>
          <w:sz w:val="24"/>
          <w:szCs w:val="24"/>
        </w:rPr>
        <w:t>формирование социально адекватных способов поведения.</w:t>
      </w:r>
    </w:p>
    <w:p w:rsidR="0095538D" w:rsidRPr="00926A91" w:rsidRDefault="0095538D" w:rsidP="0095538D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26A91">
        <w:rPr>
          <w:rFonts w:ascii="Times New Roman" w:hAnsi="Times New Roman"/>
          <w:sz w:val="24"/>
          <w:szCs w:val="24"/>
        </w:rPr>
        <w:t>Формирование способности к организации деятельности и управлению ею:</w:t>
      </w:r>
    </w:p>
    <w:p w:rsidR="0095538D" w:rsidRPr="00926A91" w:rsidRDefault="0095538D" w:rsidP="009553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A91">
        <w:rPr>
          <w:rFonts w:ascii="Times New Roman" w:hAnsi="Times New Roman"/>
          <w:sz w:val="24"/>
          <w:szCs w:val="24"/>
        </w:rPr>
        <w:t>воспитание целеустремлённости и настойчивости;</w:t>
      </w:r>
    </w:p>
    <w:p w:rsidR="0095538D" w:rsidRPr="00926A91" w:rsidRDefault="0095538D" w:rsidP="009553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A91">
        <w:rPr>
          <w:rFonts w:ascii="Times New Roman" w:hAnsi="Times New Roman"/>
          <w:sz w:val="24"/>
          <w:szCs w:val="24"/>
        </w:rPr>
        <w:t>формирование навыков организации рабочего пространства и рационального использования рабочего времени;</w:t>
      </w:r>
    </w:p>
    <w:p w:rsidR="0095538D" w:rsidRPr="00926A91" w:rsidRDefault="0095538D" w:rsidP="009553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A91">
        <w:rPr>
          <w:rFonts w:ascii="Times New Roman" w:hAnsi="Times New Roman"/>
          <w:sz w:val="24"/>
          <w:szCs w:val="24"/>
        </w:rPr>
        <w:t xml:space="preserve">формирование умения самостоятельно и совместно планировать деятельность и </w:t>
      </w:r>
      <w:proofErr w:type="gramStart"/>
      <w:r w:rsidRPr="00926A91">
        <w:rPr>
          <w:rFonts w:ascii="Times New Roman" w:hAnsi="Times New Roman"/>
          <w:sz w:val="24"/>
          <w:szCs w:val="24"/>
        </w:rPr>
        <w:t>сотрудничество,  принимать</w:t>
      </w:r>
      <w:proofErr w:type="gramEnd"/>
      <w:r w:rsidRPr="00926A91">
        <w:rPr>
          <w:rFonts w:ascii="Times New Roman" w:hAnsi="Times New Roman"/>
          <w:sz w:val="24"/>
          <w:szCs w:val="24"/>
        </w:rPr>
        <w:t xml:space="preserve"> решения.</w:t>
      </w:r>
    </w:p>
    <w:p w:rsidR="0095538D" w:rsidRPr="00926A91" w:rsidRDefault="0095538D" w:rsidP="0095538D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26A91">
        <w:rPr>
          <w:rFonts w:ascii="Times New Roman" w:hAnsi="Times New Roman"/>
          <w:sz w:val="24"/>
          <w:szCs w:val="24"/>
        </w:rPr>
        <w:t>Формирование умения решать творческие задачи.</w:t>
      </w:r>
    </w:p>
    <w:p w:rsidR="0095538D" w:rsidRPr="00926A91" w:rsidRDefault="0095538D" w:rsidP="0095538D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26A91">
        <w:rPr>
          <w:rFonts w:ascii="Times New Roman" w:hAnsi="Times New Roman"/>
          <w:sz w:val="24"/>
          <w:szCs w:val="24"/>
        </w:rPr>
        <w:t>Дать учащимся знание основных приемов та</w:t>
      </w:r>
      <w:r w:rsidR="006F2A35">
        <w:rPr>
          <w:rFonts w:ascii="Times New Roman" w:hAnsi="Times New Roman"/>
          <w:sz w:val="24"/>
          <w:szCs w:val="24"/>
        </w:rPr>
        <w:t>ктики и стратегии шашечной игры.</w:t>
      </w:r>
    </w:p>
    <w:p w:rsidR="0095538D" w:rsidRPr="00926A91" w:rsidRDefault="0095538D" w:rsidP="0095538D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26A91">
        <w:rPr>
          <w:rFonts w:ascii="Times New Roman" w:hAnsi="Times New Roman"/>
          <w:sz w:val="24"/>
          <w:szCs w:val="24"/>
        </w:rPr>
        <w:t>Познакомить учащихся с примерами применения приемов тактики и стратегии в дебюте, в миттельшпи</w:t>
      </w:r>
      <w:r w:rsidR="006F2A35">
        <w:rPr>
          <w:rFonts w:ascii="Times New Roman" w:hAnsi="Times New Roman"/>
          <w:sz w:val="24"/>
          <w:szCs w:val="24"/>
        </w:rPr>
        <w:t>ле и в эндшпиле шашечной партии.</w:t>
      </w:r>
    </w:p>
    <w:p w:rsidR="0095538D" w:rsidRPr="00926A91" w:rsidRDefault="0095538D" w:rsidP="0095538D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26A91">
        <w:rPr>
          <w:rFonts w:ascii="Times New Roman" w:hAnsi="Times New Roman"/>
          <w:sz w:val="24"/>
          <w:szCs w:val="24"/>
        </w:rPr>
        <w:t>Прививать учащимся навыки применения изучен</w:t>
      </w:r>
      <w:r w:rsidR="006F2A35">
        <w:rPr>
          <w:rFonts w:ascii="Times New Roman" w:hAnsi="Times New Roman"/>
          <w:sz w:val="24"/>
          <w:szCs w:val="24"/>
        </w:rPr>
        <w:t>ных приемов в практической игре.</w:t>
      </w:r>
    </w:p>
    <w:p w:rsidR="0095538D" w:rsidRPr="00926A91" w:rsidRDefault="0095538D" w:rsidP="0095538D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26A91">
        <w:rPr>
          <w:rFonts w:ascii="Times New Roman" w:hAnsi="Times New Roman"/>
          <w:sz w:val="24"/>
          <w:szCs w:val="24"/>
        </w:rPr>
        <w:t xml:space="preserve">Познакомить учащихся с историей зарождения </w:t>
      </w:r>
      <w:r w:rsidR="006F2A35">
        <w:rPr>
          <w:rFonts w:ascii="Times New Roman" w:hAnsi="Times New Roman"/>
          <w:sz w:val="24"/>
          <w:szCs w:val="24"/>
        </w:rPr>
        <w:t>и развития шашечной игры в Мире.</w:t>
      </w:r>
    </w:p>
    <w:p w:rsidR="0095538D" w:rsidRPr="00926A91" w:rsidRDefault="0095538D" w:rsidP="0095538D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26A91">
        <w:rPr>
          <w:rFonts w:ascii="Times New Roman" w:hAnsi="Times New Roman"/>
          <w:sz w:val="24"/>
          <w:szCs w:val="24"/>
        </w:rPr>
        <w:t>Прививать учащимся чувство эстетичности ч</w:t>
      </w:r>
      <w:r w:rsidR="006F2A35">
        <w:rPr>
          <w:rFonts w:ascii="Times New Roman" w:hAnsi="Times New Roman"/>
          <w:sz w:val="24"/>
          <w:szCs w:val="24"/>
        </w:rPr>
        <w:t>ерез эстетику шашечной культуры.</w:t>
      </w:r>
    </w:p>
    <w:p w:rsidR="0095538D" w:rsidRPr="00926A91" w:rsidRDefault="0095538D" w:rsidP="0095538D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26A91">
        <w:rPr>
          <w:rFonts w:ascii="Times New Roman" w:hAnsi="Times New Roman"/>
          <w:sz w:val="24"/>
          <w:szCs w:val="24"/>
        </w:rPr>
        <w:t xml:space="preserve">Познакомить учащихся с шашечными играми стран </w:t>
      </w:r>
      <w:r w:rsidR="006F2A35">
        <w:rPr>
          <w:rFonts w:ascii="Times New Roman" w:hAnsi="Times New Roman"/>
          <w:sz w:val="24"/>
          <w:szCs w:val="24"/>
        </w:rPr>
        <w:t>и народностей Мира.</w:t>
      </w:r>
    </w:p>
    <w:p w:rsidR="0095538D" w:rsidRPr="00926A91" w:rsidRDefault="0095538D" w:rsidP="0095538D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26A91">
        <w:rPr>
          <w:rFonts w:ascii="Times New Roman" w:hAnsi="Times New Roman"/>
          <w:sz w:val="24"/>
          <w:szCs w:val="24"/>
        </w:rPr>
        <w:t>Прививать учащимся основные навыки шашечного мышления: оценка, выбор продолжения, анализ исполнения.</w:t>
      </w:r>
    </w:p>
    <w:p w:rsidR="0095538D" w:rsidRPr="00B52E78" w:rsidRDefault="0095538D" w:rsidP="009553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538D" w:rsidRPr="00B52E78" w:rsidRDefault="0095538D" w:rsidP="0095538D">
      <w:pPr>
        <w:spacing w:after="0" w:line="240" w:lineRule="auto"/>
        <w:ind w:left="1287" w:hanging="720"/>
        <w:rPr>
          <w:rFonts w:ascii="Times New Roman" w:hAnsi="Times New Roman"/>
          <w:b/>
          <w:sz w:val="24"/>
          <w:szCs w:val="24"/>
        </w:rPr>
      </w:pPr>
      <w:r w:rsidRPr="00B52E78">
        <w:rPr>
          <w:rFonts w:ascii="Times New Roman" w:hAnsi="Times New Roman"/>
          <w:b/>
          <w:sz w:val="24"/>
          <w:szCs w:val="24"/>
        </w:rPr>
        <w:t>Описание ценностных ориентиров</w:t>
      </w:r>
    </w:p>
    <w:p w:rsidR="0095538D" w:rsidRPr="00B52E78" w:rsidRDefault="0095538D" w:rsidP="0095538D">
      <w:pPr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95538D" w:rsidRPr="00B52E78" w:rsidRDefault="0095538D" w:rsidP="00955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78">
        <w:rPr>
          <w:rFonts w:ascii="Times New Roman" w:hAnsi="Times New Roman"/>
          <w:sz w:val="24"/>
          <w:szCs w:val="24"/>
        </w:rPr>
        <w:t>Школа после уроков – это мир творчества, проявления и раскрытия каждым ребенком своих интересов, своих увлечений, своего «я». Важно заинтересовать ребенка занятиями после уроков, чтобы школа стала для него вторым домом, что даст возможность превратить внеурочную деятельность в полноценное пространство воспитания и образования.</w:t>
      </w:r>
    </w:p>
    <w:p w:rsidR="0095538D" w:rsidRPr="00B52E78" w:rsidRDefault="0095538D" w:rsidP="0095538D">
      <w:pPr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95538D" w:rsidRPr="00B52E78" w:rsidRDefault="0095538D" w:rsidP="00955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78">
        <w:rPr>
          <w:rFonts w:ascii="Times New Roman" w:hAnsi="Times New Roman"/>
          <w:sz w:val="24"/>
          <w:szCs w:val="24"/>
        </w:rPr>
        <w:t>При отборе содержания и видов деятельности детей в данном объединении учитывались интересы и потребности самих детей, пожелания родителей, опыт внеурочной деятельности.</w:t>
      </w:r>
    </w:p>
    <w:p w:rsidR="0095538D" w:rsidRPr="00B52E78" w:rsidRDefault="0095538D" w:rsidP="00955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38D" w:rsidRPr="00B52E78" w:rsidRDefault="0095538D" w:rsidP="00955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78">
        <w:rPr>
          <w:rFonts w:ascii="Times New Roman" w:hAnsi="Times New Roman"/>
          <w:sz w:val="24"/>
          <w:szCs w:val="24"/>
        </w:rPr>
        <w:t xml:space="preserve">Содержание программы внеурочной деятельности отражает динамику становления и развития </w:t>
      </w:r>
      <w:proofErr w:type="gramStart"/>
      <w:r w:rsidRPr="00B52E78">
        <w:rPr>
          <w:rFonts w:ascii="Times New Roman" w:hAnsi="Times New Roman"/>
          <w:sz w:val="24"/>
          <w:szCs w:val="24"/>
        </w:rPr>
        <w:t>интересов</w:t>
      </w:r>
      <w:proofErr w:type="gramEnd"/>
      <w:r w:rsidRPr="00B52E78">
        <w:rPr>
          <w:rFonts w:ascii="Times New Roman" w:hAnsi="Times New Roman"/>
          <w:sz w:val="24"/>
          <w:szCs w:val="24"/>
        </w:rPr>
        <w:t xml:space="preserve"> обучающихся от увлеченности до компетентного социального и профессионального самоопределения.</w:t>
      </w:r>
    </w:p>
    <w:p w:rsidR="0095538D" w:rsidRPr="00B52E78" w:rsidRDefault="0095538D" w:rsidP="00955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38D" w:rsidRPr="00B52E78" w:rsidRDefault="0095538D" w:rsidP="00955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78">
        <w:rPr>
          <w:rFonts w:ascii="Times New Roman" w:hAnsi="Times New Roman"/>
          <w:sz w:val="24"/>
          <w:szCs w:val="24"/>
        </w:rPr>
        <w:lastRenderedPageBreak/>
        <w:t>В основу программы внеурочной деятельности положены следующие принципы:</w:t>
      </w:r>
    </w:p>
    <w:p w:rsidR="0095538D" w:rsidRPr="00B52E78" w:rsidRDefault="0095538D" w:rsidP="009553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78">
        <w:rPr>
          <w:rFonts w:ascii="Times New Roman" w:hAnsi="Times New Roman"/>
          <w:sz w:val="24"/>
          <w:szCs w:val="24"/>
        </w:rPr>
        <w:t>непрерывное дополнительное образование как механизм обеспечения полноты и цельности образования в целом;</w:t>
      </w:r>
    </w:p>
    <w:p w:rsidR="0095538D" w:rsidRPr="00B52E78" w:rsidRDefault="0095538D" w:rsidP="009553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78">
        <w:rPr>
          <w:rFonts w:ascii="Times New Roman" w:hAnsi="Times New Roman"/>
          <w:sz w:val="24"/>
          <w:szCs w:val="24"/>
        </w:rPr>
        <w:t>развитие индивидуальности каждого ребенка в процессе социального и профессионального самоопределения в системе внеурочной деятельности;</w:t>
      </w:r>
    </w:p>
    <w:p w:rsidR="0095538D" w:rsidRDefault="0095538D" w:rsidP="009553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78">
        <w:rPr>
          <w:rFonts w:ascii="Times New Roman" w:hAnsi="Times New Roman"/>
          <w:sz w:val="24"/>
          <w:szCs w:val="24"/>
        </w:rPr>
        <w:t>единство и целостность партнерских отношений всех субъектов дополнительного образования;</w:t>
      </w:r>
    </w:p>
    <w:p w:rsidR="0095538D" w:rsidRPr="00B52E78" w:rsidRDefault="0095538D" w:rsidP="009553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E78">
        <w:rPr>
          <w:rFonts w:ascii="Times New Roman" w:hAnsi="Times New Roman"/>
          <w:sz w:val="24"/>
          <w:szCs w:val="24"/>
        </w:rPr>
        <w:t>системная организация управления учебно-воспитательным процессом.</w:t>
      </w:r>
    </w:p>
    <w:p w:rsidR="0095538D" w:rsidRPr="00B52E78" w:rsidRDefault="0095538D" w:rsidP="0095538D">
      <w:pPr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95538D" w:rsidRPr="00B52E78" w:rsidRDefault="0095538D" w:rsidP="009553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2E78">
        <w:rPr>
          <w:rFonts w:ascii="Times New Roman" w:hAnsi="Times New Roman"/>
          <w:sz w:val="24"/>
          <w:szCs w:val="24"/>
        </w:rPr>
        <w:t xml:space="preserve">Содержание программы соответствует целям и задачам Основной образовательной </w:t>
      </w:r>
      <w:r w:rsidRPr="00B52E78">
        <w:rPr>
          <w:rFonts w:ascii="Times New Roman" w:hAnsi="Times New Roman"/>
          <w:color w:val="000000"/>
          <w:sz w:val="24"/>
          <w:szCs w:val="24"/>
        </w:rPr>
        <w:t xml:space="preserve"> программы начального общего образования «Через ключевые компетенции к удовлетворению образовательных потребностей и потребностей духовного развития младшего школьника» так как направлено на формирование общей культуры, духовно-нравственное, социальное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 младших школьников</w:t>
      </w:r>
      <w:r w:rsidRPr="00B52E78">
        <w:rPr>
          <w:rFonts w:ascii="Times New Roman" w:hAnsi="Times New Roman"/>
          <w:sz w:val="24"/>
          <w:szCs w:val="24"/>
        </w:rPr>
        <w:t>.</w:t>
      </w:r>
    </w:p>
    <w:p w:rsidR="0095538D" w:rsidRPr="00B52E78" w:rsidRDefault="0095538D" w:rsidP="009553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2E78">
        <w:rPr>
          <w:rFonts w:ascii="Times New Roman" w:hAnsi="Times New Roman"/>
          <w:sz w:val="24"/>
          <w:szCs w:val="24"/>
        </w:rPr>
        <w:t>Занятия к</w:t>
      </w:r>
      <w:r w:rsidR="006F2A35">
        <w:rPr>
          <w:rFonts w:ascii="Times New Roman" w:hAnsi="Times New Roman"/>
          <w:sz w:val="24"/>
          <w:szCs w:val="24"/>
        </w:rPr>
        <w:t>ружк</w:t>
      </w:r>
      <w:r w:rsidRPr="00B52E78">
        <w:rPr>
          <w:rFonts w:ascii="Times New Roman" w:hAnsi="Times New Roman"/>
          <w:sz w:val="24"/>
          <w:szCs w:val="24"/>
        </w:rPr>
        <w:t>а «Шашки» связаны с такими предметами как «Математика», «Информатика и ИКТ».</w:t>
      </w:r>
    </w:p>
    <w:p w:rsidR="0095538D" w:rsidRDefault="0095538D" w:rsidP="009553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2E78">
        <w:rPr>
          <w:rFonts w:ascii="Times New Roman" w:hAnsi="Times New Roman"/>
          <w:sz w:val="24"/>
          <w:szCs w:val="24"/>
        </w:rPr>
        <w:t>Работа к</w:t>
      </w:r>
      <w:r w:rsidR="006F2A35">
        <w:rPr>
          <w:rFonts w:ascii="Times New Roman" w:hAnsi="Times New Roman"/>
          <w:sz w:val="24"/>
          <w:szCs w:val="24"/>
        </w:rPr>
        <w:t>ружка</w:t>
      </w:r>
      <w:r w:rsidRPr="00B52E78">
        <w:rPr>
          <w:rFonts w:ascii="Times New Roman" w:hAnsi="Times New Roman"/>
          <w:sz w:val="24"/>
          <w:szCs w:val="24"/>
        </w:rPr>
        <w:t xml:space="preserve"> организуется в форме групповой и</w:t>
      </w:r>
      <w:r w:rsidR="006F2A35">
        <w:rPr>
          <w:rFonts w:ascii="Times New Roman" w:hAnsi="Times New Roman"/>
          <w:sz w:val="24"/>
          <w:szCs w:val="24"/>
        </w:rPr>
        <w:t xml:space="preserve"> индивидуальной деятельности</w:t>
      </w:r>
      <w:r w:rsidRPr="00B52E78">
        <w:rPr>
          <w:rFonts w:ascii="Times New Roman" w:hAnsi="Times New Roman"/>
          <w:sz w:val="24"/>
          <w:szCs w:val="24"/>
        </w:rPr>
        <w:t>. В ходе работы к</w:t>
      </w:r>
      <w:r w:rsidR="006F2A35">
        <w:rPr>
          <w:rFonts w:ascii="Times New Roman" w:hAnsi="Times New Roman"/>
          <w:sz w:val="24"/>
          <w:szCs w:val="24"/>
        </w:rPr>
        <w:t>ружка</w:t>
      </w:r>
      <w:r w:rsidRPr="00B52E78">
        <w:rPr>
          <w:rFonts w:ascii="Times New Roman" w:hAnsi="Times New Roman"/>
          <w:sz w:val="24"/>
          <w:szCs w:val="24"/>
        </w:rPr>
        <w:t xml:space="preserve"> применяются следующие виды деятельности: прогнозирование результата игры, решения задачи, планирование хода, пошаговый контроль правильности и полноты выполнения алгоритма действия, плана решения задачи игры и др.</w:t>
      </w:r>
    </w:p>
    <w:p w:rsidR="0095538D" w:rsidRPr="00B52E78" w:rsidRDefault="0095538D" w:rsidP="009553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538D" w:rsidRPr="00B52E78" w:rsidRDefault="0095538D" w:rsidP="009553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2E78">
        <w:rPr>
          <w:rFonts w:ascii="Times New Roman" w:hAnsi="Times New Roman"/>
          <w:sz w:val="24"/>
          <w:szCs w:val="24"/>
        </w:rPr>
        <w:t>Программа клуба рассчитана на 3</w:t>
      </w:r>
      <w:r>
        <w:rPr>
          <w:rFonts w:ascii="Times New Roman" w:hAnsi="Times New Roman"/>
          <w:sz w:val="24"/>
          <w:szCs w:val="24"/>
        </w:rPr>
        <w:t>7</w:t>
      </w:r>
      <w:r w:rsidRPr="00B52E78">
        <w:rPr>
          <w:rFonts w:ascii="Times New Roman" w:hAnsi="Times New Roman"/>
          <w:sz w:val="24"/>
          <w:szCs w:val="24"/>
        </w:rPr>
        <w:t xml:space="preserve"> часов, из расчёта 1 час в неделю.</w:t>
      </w:r>
    </w:p>
    <w:p w:rsidR="0095538D" w:rsidRPr="00B52E78" w:rsidRDefault="0095538D" w:rsidP="009553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538D" w:rsidRPr="0095538D" w:rsidRDefault="0095538D" w:rsidP="0095538D">
      <w:pPr>
        <w:numPr>
          <w:ilvl w:val="0"/>
          <w:numId w:val="7"/>
        </w:numPr>
        <w:tabs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38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Личностные и </w:t>
      </w:r>
      <w:proofErr w:type="spellStart"/>
      <w:r w:rsidRPr="0095538D">
        <w:rPr>
          <w:rFonts w:ascii="Times New Roman" w:eastAsia="Calibri" w:hAnsi="Times New Roman"/>
          <w:b/>
          <w:sz w:val="28"/>
          <w:szCs w:val="28"/>
          <w:lang w:eastAsia="en-US"/>
        </w:rPr>
        <w:t>метапредметные</w:t>
      </w:r>
      <w:proofErr w:type="spellEnd"/>
      <w:r w:rsidRPr="0095538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результаты освоения программы </w:t>
      </w:r>
      <w:r w:rsidR="0061542C">
        <w:rPr>
          <w:rFonts w:ascii="Times New Roman" w:eastAsia="Calibri" w:hAnsi="Times New Roman"/>
          <w:b/>
          <w:sz w:val="28"/>
          <w:szCs w:val="28"/>
          <w:lang w:eastAsia="en-US"/>
        </w:rPr>
        <w:t>кружка «Шашки»</w:t>
      </w:r>
    </w:p>
    <w:p w:rsidR="0095538D" w:rsidRPr="0095538D" w:rsidRDefault="0095538D" w:rsidP="009553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538D" w:rsidRPr="0095538D" w:rsidRDefault="0095538D" w:rsidP="009553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38D" w:rsidRPr="0095538D" w:rsidRDefault="0095538D" w:rsidP="009553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538D">
        <w:rPr>
          <w:rFonts w:ascii="Times New Roman" w:hAnsi="Times New Roman"/>
          <w:b/>
          <w:sz w:val="24"/>
          <w:szCs w:val="24"/>
        </w:rPr>
        <w:t>Планируемые результаты</w:t>
      </w:r>
      <w:r w:rsidRPr="0095538D">
        <w:rPr>
          <w:rFonts w:ascii="Times New Roman" w:hAnsi="Times New Roman"/>
          <w:sz w:val="24"/>
          <w:szCs w:val="24"/>
        </w:rPr>
        <w:t>.</w:t>
      </w:r>
    </w:p>
    <w:p w:rsidR="0095538D" w:rsidRPr="0095538D" w:rsidRDefault="0095538D" w:rsidP="0095538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5538D">
        <w:rPr>
          <w:rFonts w:ascii="Times New Roman" w:hAnsi="Times New Roman"/>
          <w:b/>
          <w:i/>
          <w:sz w:val="24"/>
          <w:szCs w:val="24"/>
        </w:rPr>
        <w:t>Личностные результаты:</w:t>
      </w:r>
    </w:p>
    <w:p w:rsidR="0095538D" w:rsidRPr="0095538D" w:rsidRDefault="0095538D" w:rsidP="0095538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5538D">
        <w:rPr>
          <w:rFonts w:ascii="Times New Roman" w:hAnsi="Times New Roman"/>
          <w:color w:val="000000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5538D" w:rsidRPr="0095538D" w:rsidRDefault="0095538D" w:rsidP="009553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95538D">
        <w:rPr>
          <w:rFonts w:ascii="Times New Roman" w:hAnsi="Times New Roman"/>
          <w:color w:val="000000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95538D" w:rsidRPr="0095538D" w:rsidRDefault="0095538D" w:rsidP="009553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95538D">
        <w:rPr>
          <w:rFonts w:ascii="Times New Roman" w:hAnsi="Times New Roman"/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95538D" w:rsidRPr="0095538D" w:rsidRDefault="0095538D" w:rsidP="009553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95538D">
        <w:rPr>
          <w:rFonts w:ascii="Times New Roman" w:hAnsi="Times New Roman"/>
          <w:color w:val="000000"/>
          <w:sz w:val="24"/>
          <w:szCs w:val="24"/>
        </w:rPr>
        <w:t>Формирование эстетических потребностей, ценностей и чувств.</w:t>
      </w:r>
    </w:p>
    <w:p w:rsidR="0095538D" w:rsidRPr="0095538D" w:rsidRDefault="0095538D" w:rsidP="009553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95538D">
        <w:rPr>
          <w:rFonts w:ascii="Times New Roman" w:hAnsi="Times New Roman"/>
          <w:color w:val="000000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95538D" w:rsidRPr="0095538D" w:rsidRDefault="0095538D" w:rsidP="0095538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95538D">
        <w:rPr>
          <w:rFonts w:ascii="Times New Roman" w:hAnsi="Times New Roman"/>
          <w:b/>
          <w:bCs/>
          <w:i/>
          <w:color w:val="000000"/>
          <w:sz w:val="24"/>
          <w:szCs w:val="24"/>
        </w:rPr>
        <w:t>Метапредметные</w:t>
      </w:r>
      <w:proofErr w:type="spellEnd"/>
      <w:r w:rsidRPr="0095538D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gramStart"/>
      <w:r w:rsidRPr="0095538D">
        <w:rPr>
          <w:rFonts w:ascii="Times New Roman" w:hAnsi="Times New Roman"/>
          <w:b/>
          <w:bCs/>
          <w:i/>
          <w:color w:val="000000"/>
          <w:sz w:val="24"/>
          <w:szCs w:val="24"/>
        </w:rPr>
        <w:t>результаты</w:t>
      </w:r>
      <w:r w:rsidRPr="0095538D">
        <w:rPr>
          <w:rFonts w:ascii="Times New Roman" w:hAnsi="Times New Roman"/>
          <w:b/>
          <w:bCs/>
          <w:color w:val="000000"/>
          <w:sz w:val="24"/>
          <w:szCs w:val="24"/>
        </w:rPr>
        <w:t xml:space="preserve"> :</w:t>
      </w:r>
      <w:proofErr w:type="gramEnd"/>
    </w:p>
    <w:p w:rsidR="0095538D" w:rsidRPr="0095538D" w:rsidRDefault="0095538D" w:rsidP="0095538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5538D">
        <w:rPr>
          <w:rFonts w:ascii="Times New Roman" w:hAnsi="Times New Roman"/>
          <w:sz w:val="24"/>
          <w:szCs w:val="24"/>
          <w:u w:val="single"/>
        </w:rPr>
        <w:t xml:space="preserve">Регулятивные УУД: </w:t>
      </w:r>
    </w:p>
    <w:p w:rsidR="0095538D" w:rsidRPr="0095538D" w:rsidRDefault="0095538D" w:rsidP="0095538D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95538D">
        <w:rPr>
          <w:rFonts w:ascii="Times New Roman" w:hAnsi="Times New Roman"/>
          <w:color w:val="000000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95538D" w:rsidRPr="0095538D" w:rsidRDefault="0095538D" w:rsidP="009553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95538D">
        <w:rPr>
          <w:rFonts w:ascii="Times New Roman" w:hAnsi="Times New Roman"/>
          <w:color w:val="000000"/>
          <w:sz w:val="24"/>
          <w:szCs w:val="24"/>
        </w:rPr>
        <w:t>Освоение способов решения проблем творческого и поискового характера.</w:t>
      </w:r>
    </w:p>
    <w:p w:rsidR="0095538D" w:rsidRPr="0095538D" w:rsidRDefault="0095538D" w:rsidP="009553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95538D">
        <w:rPr>
          <w:rFonts w:ascii="Times New Roman" w:hAnsi="Times New Roman"/>
          <w:color w:val="000000"/>
          <w:sz w:val="24"/>
          <w:szCs w:val="24"/>
        </w:rPr>
        <w:lastRenderedPageBreak/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95538D" w:rsidRPr="0095538D" w:rsidRDefault="0095538D" w:rsidP="009553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95538D">
        <w:rPr>
          <w:rFonts w:ascii="Times New Roman" w:hAnsi="Times New Roman"/>
          <w:color w:val="000000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95538D" w:rsidRPr="0095538D" w:rsidRDefault="0095538D" w:rsidP="0095538D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95538D">
        <w:rPr>
          <w:rFonts w:ascii="Times New Roman" w:hAnsi="Times New Roman"/>
          <w:color w:val="000000"/>
          <w:sz w:val="24"/>
          <w:szCs w:val="24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95538D" w:rsidRPr="0095538D" w:rsidRDefault="0095538D" w:rsidP="0095538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95538D">
        <w:rPr>
          <w:rFonts w:ascii="Times New Roman" w:hAnsi="Times New Roman"/>
          <w:color w:val="000000"/>
          <w:sz w:val="24"/>
          <w:szCs w:val="24"/>
          <w:u w:val="single"/>
        </w:rPr>
        <w:t xml:space="preserve">Познавательные УУД: </w:t>
      </w:r>
    </w:p>
    <w:p w:rsidR="0095538D" w:rsidRPr="0095538D" w:rsidRDefault="0095538D" w:rsidP="0095538D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95538D">
        <w:rPr>
          <w:rFonts w:ascii="Times New Roman" w:hAnsi="Times New Roman"/>
          <w:color w:val="000000"/>
          <w:sz w:val="24"/>
          <w:szCs w:val="24"/>
        </w:rPr>
        <w:t>ориентирование в своей системе знаний: понимание, что нужна дополнительная информация (знания) для решения задачи в один шаг.</w:t>
      </w:r>
    </w:p>
    <w:p w:rsidR="0095538D" w:rsidRPr="0095538D" w:rsidRDefault="0095538D" w:rsidP="009553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95538D">
        <w:rPr>
          <w:rFonts w:ascii="Times New Roman" w:hAnsi="Times New Roman"/>
          <w:color w:val="000000"/>
          <w:sz w:val="24"/>
          <w:szCs w:val="24"/>
        </w:rPr>
        <w:t xml:space="preserve">умение делать предварительный отбор источников информации для решения учебной задачи. </w:t>
      </w:r>
    </w:p>
    <w:p w:rsidR="0095538D" w:rsidRPr="0095538D" w:rsidRDefault="0095538D" w:rsidP="009553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95538D">
        <w:rPr>
          <w:rFonts w:ascii="Times New Roman" w:hAnsi="Times New Roman"/>
          <w:color w:val="000000"/>
          <w:sz w:val="24"/>
          <w:szCs w:val="24"/>
        </w:rPr>
        <w:t>умение добывать новые знания: находить необходимую информацию в предложенной учителем литературы.</w:t>
      </w:r>
    </w:p>
    <w:p w:rsidR="0095538D" w:rsidRPr="0095538D" w:rsidRDefault="0095538D" w:rsidP="009553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95538D">
        <w:rPr>
          <w:rFonts w:ascii="Times New Roman" w:hAnsi="Times New Roman"/>
          <w:color w:val="000000"/>
          <w:sz w:val="24"/>
          <w:szCs w:val="24"/>
        </w:rPr>
        <w:t>умение добывать новые знания: извлекать информацию, представленную в разных формах (текст, таблица, схема, иллюстрация и др.).</w:t>
      </w:r>
    </w:p>
    <w:p w:rsidR="0095538D" w:rsidRPr="0095538D" w:rsidRDefault="0095538D" w:rsidP="0095538D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5538D">
        <w:rPr>
          <w:rFonts w:ascii="Times New Roman" w:hAnsi="Times New Roman"/>
          <w:color w:val="000000"/>
          <w:sz w:val="24"/>
          <w:szCs w:val="24"/>
        </w:rPr>
        <w:t>перерабатывание</w:t>
      </w:r>
      <w:proofErr w:type="spellEnd"/>
      <w:r w:rsidRPr="0095538D">
        <w:rPr>
          <w:rFonts w:ascii="Times New Roman" w:hAnsi="Times New Roman"/>
          <w:color w:val="000000"/>
          <w:sz w:val="24"/>
          <w:szCs w:val="24"/>
        </w:rPr>
        <w:t xml:space="preserve"> полученной информации: наблюдение и умение делать самостоятельные выводы.</w:t>
      </w:r>
    </w:p>
    <w:p w:rsidR="0095538D" w:rsidRPr="0095538D" w:rsidRDefault="0095538D" w:rsidP="0095538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5538D">
        <w:rPr>
          <w:rFonts w:ascii="Times New Roman" w:hAnsi="Times New Roman"/>
          <w:sz w:val="24"/>
          <w:szCs w:val="24"/>
          <w:u w:val="single"/>
        </w:rPr>
        <w:t xml:space="preserve">Коммуникативные УУД: </w:t>
      </w:r>
    </w:p>
    <w:p w:rsidR="0095538D" w:rsidRPr="0095538D" w:rsidRDefault="0095538D" w:rsidP="0095538D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95538D">
        <w:rPr>
          <w:rFonts w:ascii="Times New Roman" w:hAnsi="Times New Roman"/>
          <w:color w:val="000000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95538D" w:rsidRPr="0095538D" w:rsidRDefault="0095538D" w:rsidP="0095538D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95538D">
        <w:rPr>
          <w:rFonts w:ascii="Times New Roman" w:hAnsi="Times New Roman"/>
          <w:color w:val="000000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5538D" w:rsidRPr="0095538D" w:rsidRDefault="0095538D" w:rsidP="0095538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5538D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Предметные </w:t>
      </w:r>
      <w:proofErr w:type="gramStart"/>
      <w:r w:rsidRPr="0095538D">
        <w:rPr>
          <w:rFonts w:ascii="Times New Roman" w:hAnsi="Times New Roman"/>
          <w:b/>
          <w:bCs/>
          <w:i/>
          <w:color w:val="000000"/>
          <w:sz w:val="24"/>
          <w:szCs w:val="24"/>
        </w:rPr>
        <w:t>результаты</w:t>
      </w:r>
      <w:r w:rsidRPr="0095538D">
        <w:rPr>
          <w:rFonts w:ascii="Times New Roman" w:hAnsi="Times New Roman"/>
          <w:b/>
          <w:bCs/>
          <w:color w:val="000000"/>
          <w:sz w:val="24"/>
          <w:szCs w:val="24"/>
        </w:rPr>
        <w:t xml:space="preserve"> :</w:t>
      </w:r>
      <w:proofErr w:type="gramEnd"/>
    </w:p>
    <w:p w:rsidR="0095538D" w:rsidRPr="0095538D" w:rsidRDefault="0095538D" w:rsidP="0095538D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95538D">
        <w:rPr>
          <w:rFonts w:ascii="Times New Roman" w:hAnsi="Times New Roman"/>
          <w:color w:val="000000"/>
          <w:sz w:val="24"/>
          <w:szCs w:val="24"/>
        </w:rPr>
        <w:t xml:space="preserve">Знать термины: белое и чёрное поле, горизонталь, вертикаль, диагональ, центр. </w:t>
      </w:r>
    </w:p>
    <w:p w:rsidR="0095538D" w:rsidRPr="0095538D" w:rsidRDefault="0095538D" w:rsidP="0095538D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95538D">
        <w:rPr>
          <w:rFonts w:ascii="Times New Roman" w:hAnsi="Times New Roman"/>
          <w:color w:val="000000"/>
          <w:sz w:val="24"/>
          <w:szCs w:val="24"/>
        </w:rPr>
        <w:t xml:space="preserve">Правильно расставлять фигуры перед игрой; </w:t>
      </w:r>
    </w:p>
    <w:p w:rsidR="0095538D" w:rsidRPr="0095538D" w:rsidRDefault="0095538D" w:rsidP="0095538D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95538D">
        <w:rPr>
          <w:rFonts w:ascii="Times New Roman" w:hAnsi="Times New Roman"/>
          <w:color w:val="000000"/>
          <w:sz w:val="24"/>
          <w:szCs w:val="24"/>
        </w:rPr>
        <w:t xml:space="preserve">Сравнивать, находить общее и различие. </w:t>
      </w:r>
    </w:p>
    <w:p w:rsidR="0095538D" w:rsidRPr="0095538D" w:rsidRDefault="0095538D" w:rsidP="0095538D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95538D">
        <w:rPr>
          <w:rFonts w:ascii="Times New Roman" w:hAnsi="Times New Roman"/>
          <w:color w:val="000000"/>
          <w:sz w:val="24"/>
          <w:szCs w:val="24"/>
        </w:rPr>
        <w:t xml:space="preserve">Уметь ориентироваться на шахматной доске. </w:t>
      </w:r>
    </w:p>
    <w:p w:rsidR="0095538D" w:rsidRPr="0095538D" w:rsidRDefault="0095538D" w:rsidP="0095538D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95538D">
        <w:rPr>
          <w:rFonts w:ascii="Times New Roman" w:hAnsi="Times New Roman"/>
          <w:color w:val="000000"/>
          <w:sz w:val="24"/>
          <w:szCs w:val="24"/>
        </w:rPr>
        <w:t>Понимать информацию, представленную в виде текста, рисунков, схем.</w:t>
      </w:r>
      <w:r w:rsidRPr="0095538D">
        <w:rPr>
          <w:rFonts w:ascii="Times New Roman" w:hAnsi="Times New Roman"/>
          <w:color w:val="000000"/>
          <w:sz w:val="24"/>
          <w:szCs w:val="24"/>
          <w:u w:val="single"/>
        </w:rPr>
        <w:t> </w:t>
      </w:r>
    </w:p>
    <w:p w:rsidR="0095538D" w:rsidRPr="0095538D" w:rsidRDefault="0095538D" w:rsidP="0095538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95538D">
        <w:rPr>
          <w:rFonts w:ascii="Times New Roman" w:hAnsi="Times New Roman"/>
          <w:color w:val="000000"/>
          <w:sz w:val="24"/>
          <w:szCs w:val="24"/>
        </w:rPr>
        <w:t>Правила хода и взятия каждой из фигур, «игра на уничтожение», превращение пешки.</w:t>
      </w:r>
    </w:p>
    <w:p w:rsidR="0095538D" w:rsidRPr="0095538D" w:rsidRDefault="0095538D" w:rsidP="0095538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5538D">
        <w:rPr>
          <w:rFonts w:ascii="Times New Roman" w:hAnsi="Times New Roman"/>
          <w:b/>
          <w:bCs/>
          <w:color w:val="000000"/>
          <w:sz w:val="24"/>
          <w:szCs w:val="24"/>
        </w:rPr>
        <w:t>К концу изучения курса дети должны знать:</w:t>
      </w:r>
    </w:p>
    <w:p w:rsidR="0095538D" w:rsidRPr="0095538D" w:rsidRDefault="0095538D" w:rsidP="0095538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5538D">
        <w:rPr>
          <w:rFonts w:ascii="Times New Roman" w:hAnsi="Times New Roman"/>
          <w:color w:val="000000"/>
          <w:sz w:val="24"/>
          <w:szCs w:val="24"/>
        </w:rPr>
        <w:t>шашечные термины: белое и черное поле, горизонталь, вертикаль, диагональ, центр, партнеры, начальное положение, белые, черные, ход, взятие, стоять под боем, взятие на проходе, победа, ничья;</w:t>
      </w:r>
    </w:p>
    <w:p w:rsidR="0095538D" w:rsidRPr="0095538D" w:rsidRDefault="0095538D" w:rsidP="0095538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5538D">
        <w:rPr>
          <w:rFonts w:ascii="Times New Roman" w:hAnsi="Times New Roman"/>
          <w:color w:val="000000"/>
          <w:sz w:val="24"/>
          <w:szCs w:val="24"/>
        </w:rPr>
        <w:t>названия шашечных фигур: шашка, дамка.</w:t>
      </w:r>
    </w:p>
    <w:p w:rsidR="0095538D" w:rsidRPr="0095538D" w:rsidRDefault="0095538D" w:rsidP="0095538D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5538D">
        <w:rPr>
          <w:rFonts w:ascii="Times New Roman" w:hAnsi="Times New Roman"/>
          <w:b/>
          <w:bCs/>
          <w:color w:val="000000"/>
          <w:sz w:val="24"/>
          <w:szCs w:val="24"/>
        </w:rPr>
        <w:t>К концу изучения курса дети должны уметь:</w:t>
      </w:r>
    </w:p>
    <w:p w:rsidR="0095538D" w:rsidRPr="0095538D" w:rsidRDefault="0095538D" w:rsidP="0095538D">
      <w:pPr>
        <w:numPr>
          <w:ilvl w:val="0"/>
          <w:numId w:val="12"/>
        </w:numPr>
        <w:shd w:val="clear" w:color="auto" w:fill="FFFFFF"/>
        <w:spacing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5538D">
        <w:rPr>
          <w:rFonts w:ascii="Times New Roman" w:hAnsi="Times New Roman"/>
          <w:color w:val="000000"/>
          <w:sz w:val="24"/>
          <w:szCs w:val="24"/>
        </w:rPr>
        <w:t>ориентироваться на шахматной доске;</w:t>
      </w:r>
    </w:p>
    <w:p w:rsidR="0095538D" w:rsidRPr="0095538D" w:rsidRDefault="0095538D" w:rsidP="009553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5538D">
        <w:rPr>
          <w:rFonts w:ascii="Times New Roman" w:hAnsi="Times New Roman"/>
          <w:color w:val="000000"/>
          <w:sz w:val="24"/>
          <w:szCs w:val="24"/>
        </w:rPr>
        <w:t>играть каждой фигурой в отдельности и в совокупности с другими фигурами без нарушений правил шашечного кодекса;</w:t>
      </w:r>
    </w:p>
    <w:p w:rsidR="0095538D" w:rsidRPr="0095538D" w:rsidRDefault="0095538D" w:rsidP="009553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5538D">
        <w:rPr>
          <w:rFonts w:ascii="Times New Roman" w:hAnsi="Times New Roman"/>
          <w:color w:val="000000"/>
          <w:sz w:val="24"/>
          <w:szCs w:val="24"/>
        </w:rPr>
        <w:t>правильно помещать шахматную доску между партнерами;</w:t>
      </w:r>
    </w:p>
    <w:p w:rsidR="0095538D" w:rsidRPr="0095538D" w:rsidRDefault="0095538D" w:rsidP="009553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5538D">
        <w:rPr>
          <w:rFonts w:ascii="Times New Roman" w:hAnsi="Times New Roman"/>
          <w:color w:val="000000"/>
          <w:sz w:val="24"/>
          <w:szCs w:val="24"/>
        </w:rPr>
        <w:t>правильно расставлять фигуры перед игрой;</w:t>
      </w:r>
    </w:p>
    <w:p w:rsidR="0095538D" w:rsidRPr="0095538D" w:rsidRDefault="0095538D" w:rsidP="009553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5538D">
        <w:rPr>
          <w:rFonts w:ascii="Times New Roman" w:hAnsi="Times New Roman"/>
          <w:color w:val="000000"/>
          <w:sz w:val="24"/>
          <w:szCs w:val="24"/>
        </w:rPr>
        <w:t>различать горизонталь, вертикаль, диагональ;</w:t>
      </w:r>
    </w:p>
    <w:p w:rsidR="0095538D" w:rsidRPr="0095538D" w:rsidRDefault="0095538D" w:rsidP="0095538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5538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Формы организации деятельности</w:t>
      </w:r>
    </w:p>
    <w:p w:rsidR="0095538D" w:rsidRPr="0095538D" w:rsidRDefault="0095538D" w:rsidP="0095538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5538D">
        <w:rPr>
          <w:rFonts w:ascii="Times New Roman" w:hAnsi="Times New Roman"/>
          <w:color w:val="000000"/>
          <w:sz w:val="24"/>
          <w:szCs w:val="24"/>
        </w:rPr>
        <w:t>групповая,</w:t>
      </w:r>
    </w:p>
    <w:p w:rsidR="0095538D" w:rsidRPr="0095538D" w:rsidRDefault="0095538D" w:rsidP="0095538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5538D">
        <w:rPr>
          <w:rFonts w:ascii="Times New Roman" w:hAnsi="Times New Roman"/>
          <w:color w:val="000000"/>
          <w:sz w:val="24"/>
          <w:szCs w:val="24"/>
        </w:rPr>
        <w:t>коллективная</w:t>
      </w:r>
    </w:p>
    <w:p w:rsidR="0095538D" w:rsidRPr="0095538D" w:rsidRDefault="0095538D" w:rsidP="0095538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5538D">
        <w:rPr>
          <w:rFonts w:ascii="Times New Roman" w:hAnsi="Times New Roman"/>
          <w:color w:val="000000"/>
          <w:sz w:val="24"/>
          <w:szCs w:val="24"/>
        </w:rPr>
        <w:t>индивидуальная</w:t>
      </w:r>
    </w:p>
    <w:p w:rsidR="0095538D" w:rsidRPr="0095538D" w:rsidRDefault="0095538D" w:rsidP="0095538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5538D">
        <w:rPr>
          <w:rFonts w:ascii="Times New Roman" w:hAnsi="Times New Roman"/>
          <w:b/>
          <w:bCs/>
          <w:color w:val="000000"/>
          <w:sz w:val="24"/>
          <w:szCs w:val="24"/>
        </w:rPr>
        <w:t>Формы занятий</w:t>
      </w:r>
    </w:p>
    <w:p w:rsidR="0095538D" w:rsidRPr="0095538D" w:rsidRDefault="0095538D" w:rsidP="0095538D">
      <w:pPr>
        <w:numPr>
          <w:ilvl w:val="1"/>
          <w:numId w:val="15"/>
        </w:numPr>
        <w:shd w:val="clear" w:color="auto" w:fill="FFFFFF"/>
        <w:tabs>
          <w:tab w:val="num" w:pos="709"/>
          <w:tab w:val="num" w:pos="1440"/>
        </w:tabs>
        <w:spacing w:before="100" w:beforeAutospacing="1" w:after="100" w:afterAutospacing="1" w:line="240" w:lineRule="auto"/>
        <w:ind w:left="851" w:hanging="425"/>
        <w:rPr>
          <w:rFonts w:ascii="Times New Roman" w:hAnsi="Times New Roman"/>
          <w:color w:val="000000"/>
          <w:sz w:val="24"/>
          <w:szCs w:val="24"/>
        </w:rPr>
      </w:pPr>
      <w:r w:rsidRPr="0095538D">
        <w:rPr>
          <w:rFonts w:ascii="Times New Roman" w:hAnsi="Times New Roman"/>
          <w:color w:val="000000"/>
          <w:sz w:val="24"/>
          <w:szCs w:val="24"/>
        </w:rPr>
        <w:t>Беседа</w:t>
      </w:r>
    </w:p>
    <w:p w:rsidR="0095538D" w:rsidRPr="0095538D" w:rsidRDefault="0095538D" w:rsidP="0095538D">
      <w:pPr>
        <w:numPr>
          <w:ilvl w:val="1"/>
          <w:numId w:val="15"/>
        </w:numPr>
        <w:shd w:val="clear" w:color="auto" w:fill="FFFFFF"/>
        <w:tabs>
          <w:tab w:val="num" w:pos="709"/>
          <w:tab w:val="num" w:pos="1440"/>
        </w:tabs>
        <w:spacing w:before="100" w:beforeAutospacing="1" w:after="100" w:afterAutospacing="1" w:line="240" w:lineRule="auto"/>
        <w:ind w:left="851" w:hanging="425"/>
        <w:rPr>
          <w:rFonts w:ascii="Times New Roman" w:hAnsi="Times New Roman"/>
          <w:color w:val="000000"/>
          <w:sz w:val="24"/>
          <w:szCs w:val="24"/>
        </w:rPr>
      </w:pPr>
      <w:r w:rsidRPr="0095538D">
        <w:rPr>
          <w:rFonts w:ascii="Times New Roman" w:hAnsi="Times New Roman"/>
          <w:color w:val="000000"/>
          <w:sz w:val="24"/>
          <w:szCs w:val="24"/>
        </w:rPr>
        <w:t>Просмотр кинофильмов</w:t>
      </w:r>
    </w:p>
    <w:p w:rsidR="0095538D" w:rsidRPr="0095538D" w:rsidRDefault="0095538D" w:rsidP="0095538D">
      <w:pPr>
        <w:numPr>
          <w:ilvl w:val="1"/>
          <w:numId w:val="15"/>
        </w:numPr>
        <w:shd w:val="clear" w:color="auto" w:fill="FFFFFF"/>
        <w:tabs>
          <w:tab w:val="num" w:pos="709"/>
          <w:tab w:val="num" w:pos="1440"/>
        </w:tabs>
        <w:spacing w:before="100" w:beforeAutospacing="1" w:after="100" w:afterAutospacing="1" w:line="240" w:lineRule="auto"/>
        <w:ind w:left="851" w:hanging="425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5538D">
        <w:rPr>
          <w:rFonts w:ascii="Times New Roman" w:hAnsi="Times New Roman"/>
          <w:color w:val="000000"/>
          <w:sz w:val="24"/>
          <w:szCs w:val="24"/>
        </w:rPr>
        <w:t>Видиолектории</w:t>
      </w:r>
      <w:proofErr w:type="spellEnd"/>
    </w:p>
    <w:p w:rsidR="0095538D" w:rsidRPr="0095538D" w:rsidRDefault="0095538D" w:rsidP="0095538D">
      <w:pPr>
        <w:numPr>
          <w:ilvl w:val="1"/>
          <w:numId w:val="15"/>
        </w:numPr>
        <w:shd w:val="clear" w:color="auto" w:fill="FFFFFF"/>
        <w:tabs>
          <w:tab w:val="num" w:pos="709"/>
          <w:tab w:val="num" w:pos="1440"/>
        </w:tabs>
        <w:spacing w:before="100" w:beforeAutospacing="1" w:after="100" w:afterAutospacing="1" w:line="240" w:lineRule="auto"/>
        <w:ind w:left="851" w:hanging="425"/>
        <w:rPr>
          <w:rFonts w:ascii="Times New Roman" w:hAnsi="Times New Roman"/>
          <w:color w:val="000000"/>
          <w:sz w:val="24"/>
          <w:szCs w:val="24"/>
        </w:rPr>
      </w:pPr>
      <w:r w:rsidRPr="0095538D">
        <w:rPr>
          <w:rFonts w:ascii="Times New Roman" w:hAnsi="Times New Roman"/>
          <w:color w:val="000000"/>
          <w:sz w:val="24"/>
          <w:szCs w:val="24"/>
        </w:rPr>
        <w:t>Настольные игры</w:t>
      </w:r>
    </w:p>
    <w:p w:rsidR="0095538D" w:rsidRPr="0095538D" w:rsidRDefault="0095538D" w:rsidP="0095538D">
      <w:pPr>
        <w:numPr>
          <w:ilvl w:val="1"/>
          <w:numId w:val="15"/>
        </w:numPr>
        <w:shd w:val="clear" w:color="auto" w:fill="FFFFFF"/>
        <w:tabs>
          <w:tab w:val="num" w:pos="709"/>
          <w:tab w:val="num" w:pos="1440"/>
        </w:tabs>
        <w:spacing w:before="100" w:beforeAutospacing="1" w:after="100" w:afterAutospacing="1" w:line="240" w:lineRule="auto"/>
        <w:ind w:left="851" w:hanging="425"/>
        <w:rPr>
          <w:rFonts w:ascii="Times New Roman" w:hAnsi="Times New Roman"/>
          <w:color w:val="000000"/>
          <w:sz w:val="24"/>
          <w:szCs w:val="24"/>
        </w:rPr>
      </w:pPr>
      <w:r w:rsidRPr="0095538D">
        <w:rPr>
          <w:rFonts w:ascii="Times New Roman" w:hAnsi="Times New Roman"/>
          <w:color w:val="000000"/>
          <w:sz w:val="24"/>
          <w:szCs w:val="24"/>
        </w:rPr>
        <w:t>Турниры по шашкам</w:t>
      </w:r>
    </w:p>
    <w:p w:rsidR="0095538D" w:rsidRPr="0095538D" w:rsidRDefault="0095538D" w:rsidP="0095538D">
      <w:pPr>
        <w:numPr>
          <w:ilvl w:val="1"/>
          <w:numId w:val="15"/>
        </w:numPr>
        <w:shd w:val="clear" w:color="auto" w:fill="FFFFFF"/>
        <w:tabs>
          <w:tab w:val="num" w:pos="709"/>
          <w:tab w:val="num" w:pos="1440"/>
        </w:tabs>
        <w:spacing w:before="100" w:beforeAutospacing="1" w:after="100" w:afterAutospacing="1" w:line="240" w:lineRule="auto"/>
        <w:ind w:left="851" w:hanging="425"/>
        <w:rPr>
          <w:rFonts w:ascii="Times New Roman" w:hAnsi="Times New Roman"/>
          <w:color w:val="000000"/>
          <w:sz w:val="24"/>
          <w:szCs w:val="24"/>
        </w:rPr>
      </w:pPr>
      <w:r w:rsidRPr="0095538D">
        <w:rPr>
          <w:rFonts w:ascii="Times New Roman" w:hAnsi="Times New Roman"/>
          <w:color w:val="000000"/>
          <w:sz w:val="24"/>
          <w:szCs w:val="24"/>
        </w:rPr>
        <w:t>Проведение соревнований</w:t>
      </w:r>
    </w:p>
    <w:p w:rsidR="0095538D" w:rsidRPr="0095538D" w:rsidRDefault="0095538D" w:rsidP="0095538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5538D">
        <w:rPr>
          <w:rFonts w:ascii="Times New Roman" w:hAnsi="Times New Roman"/>
          <w:b/>
          <w:bCs/>
          <w:color w:val="000000"/>
          <w:sz w:val="24"/>
          <w:szCs w:val="24"/>
        </w:rPr>
        <w:t>Формы подведения итогов:</w:t>
      </w:r>
    </w:p>
    <w:p w:rsidR="0095538D" w:rsidRPr="0095538D" w:rsidRDefault="0095538D" w:rsidP="0095538D">
      <w:pPr>
        <w:numPr>
          <w:ilvl w:val="2"/>
          <w:numId w:val="16"/>
        </w:numPr>
        <w:shd w:val="clear" w:color="auto" w:fill="FFFFFF"/>
        <w:tabs>
          <w:tab w:val="num" w:pos="709"/>
        </w:tabs>
        <w:spacing w:before="100" w:beforeAutospacing="1" w:after="100" w:afterAutospacing="1" w:line="240" w:lineRule="auto"/>
        <w:ind w:hanging="1734"/>
        <w:rPr>
          <w:rFonts w:ascii="Times New Roman" w:hAnsi="Times New Roman"/>
          <w:color w:val="000000"/>
          <w:sz w:val="24"/>
          <w:szCs w:val="24"/>
        </w:rPr>
      </w:pPr>
      <w:r w:rsidRPr="0095538D">
        <w:rPr>
          <w:rFonts w:ascii="Times New Roman" w:hAnsi="Times New Roman"/>
          <w:color w:val="000000"/>
          <w:sz w:val="24"/>
          <w:szCs w:val="24"/>
        </w:rPr>
        <w:t>Итоги соревнований</w:t>
      </w:r>
    </w:p>
    <w:p w:rsidR="0095538D" w:rsidRPr="0095538D" w:rsidRDefault="0095538D" w:rsidP="0061542C">
      <w:pPr>
        <w:numPr>
          <w:ilvl w:val="2"/>
          <w:numId w:val="16"/>
        </w:numPr>
        <w:shd w:val="clear" w:color="auto" w:fill="FFFFFF"/>
        <w:tabs>
          <w:tab w:val="num" w:pos="709"/>
        </w:tabs>
        <w:spacing w:before="100" w:beforeAutospacing="1" w:after="100" w:afterAutospacing="1" w:line="240" w:lineRule="auto"/>
        <w:ind w:hanging="1734"/>
        <w:rPr>
          <w:rFonts w:ascii="Times New Roman" w:hAnsi="Times New Roman"/>
          <w:color w:val="000000"/>
          <w:sz w:val="24"/>
          <w:szCs w:val="24"/>
        </w:rPr>
      </w:pPr>
      <w:r w:rsidRPr="0095538D">
        <w:rPr>
          <w:rFonts w:ascii="Times New Roman" w:hAnsi="Times New Roman"/>
          <w:color w:val="000000"/>
          <w:sz w:val="24"/>
          <w:szCs w:val="24"/>
        </w:rPr>
        <w:t>Вручение грамот</w:t>
      </w:r>
    </w:p>
    <w:p w:rsidR="0095538D" w:rsidRPr="0095538D" w:rsidRDefault="0095538D" w:rsidP="009553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38D" w:rsidRDefault="0095538D" w:rsidP="0061542C">
      <w:pPr>
        <w:numPr>
          <w:ilvl w:val="0"/>
          <w:numId w:val="7"/>
        </w:num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C124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Содержание программы </w:t>
      </w:r>
      <w:r w:rsidR="0061542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кружка </w:t>
      </w:r>
      <w:r w:rsidRPr="002C124B">
        <w:rPr>
          <w:rFonts w:ascii="Times New Roman" w:eastAsia="Calibri" w:hAnsi="Times New Roman"/>
          <w:b/>
          <w:sz w:val="28"/>
          <w:szCs w:val="28"/>
          <w:lang w:eastAsia="en-US"/>
        </w:rPr>
        <w:t>«Шашки».</w:t>
      </w:r>
    </w:p>
    <w:p w:rsidR="0095538D" w:rsidRPr="002C124B" w:rsidRDefault="0095538D" w:rsidP="0095538D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5538D" w:rsidRPr="006F2A35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F2A35">
        <w:rPr>
          <w:rFonts w:ascii="Times New Roman" w:hAnsi="Times New Roman"/>
          <w:b/>
          <w:sz w:val="24"/>
          <w:szCs w:val="24"/>
        </w:rPr>
        <w:t>1.</w:t>
      </w:r>
      <w:r w:rsidRPr="006F2A35">
        <w:rPr>
          <w:rFonts w:ascii="Times New Roman" w:hAnsi="Times New Roman"/>
          <w:b/>
          <w:sz w:val="24"/>
          <w:szCs w:val="24"/>
        </w:rPr>
        <w:tab/>
        <w:t>Шахматная доска и фигуры</w:t>
      </w:r>
      <w:r w:rsidR="006F2A35">
        <w:rPr>
          <w:rFonts w:ascii="Times New Roman" w:hAnsi="Times New Roman"/>
          <w:b/>
          <w:sz w:val="24"/>
          <w:szCs w:val="24"/>
        </w:rPr>
        <w:t xml:space="preserve"> (3 ч.)</w:t>
      </w:r>
    </w:p>
    <w:p w:rsidR="0095538D" w:rsidRPr="00744CAE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744CAE">
        <w:rPr>
          <w:rFonts w:ascii="Times New Roman" w:hAnsi="Times New Roman"/>
          <w:sz w:val="24"/>
          <w:szCs w:val="24"/>
        </w:rPr>
        <w:t>Место  шашек</w:t>
      </w:r>
      <w:proofErr w:type="gramEnd"/>
      <w:r w:rsidRPr="00744CAE">
        <w:rPr>
          <w:rFonts w:ascii="Times New Roman" w:hAnsi="Times New Roman"/>
          <w:sz w:val="24"/>
          <w:szCs w:val="24"/>
        </w:rPr>
        <w:t xml:space="preserve"> в мировой культуре. Роль шашек в воспитании и развитии личности. Особенности психологической подготовки юного шашиста. Понятие о здоровом образе жизни.</w:t>
      </w:r>
    </w:p>
    <w:p w:rsidR="0095538D" w:rsidRPr="00744CAE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44CAE">
        <w:rPr>
          <w:rFonts w:ascii="Times New Roman" w:hAnsi="Times New Roman"/>
          <w:sz w:val="24"/>
          <w:szCs w:val="24"/>
        </w:rPr>
        <w:t>Шахматная доска. Поля, линии, их обозначение. Легенда о возникновении шашек.</w:t>
      </w:r>
    </w:p>
    <w:p w:rsidR="0095538D" w:rsidRPr="006F2A35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F2A35">
        <w:rPr>
          <w:rFonts w:ascii="Times New Roman" w:hAnsi="Times New Roman"/>
          <w:b/>
          <w:sz w:val="24"/>
          <w:szCs w:val="24"/>
        </w:rPr>
        <w:t>2.</w:t>
      </w:r>
      <w:r w:rsidRPr="006F2A35">
        <w:rPr>
          <w:rFonts w:ascii="Times New Roman" w:hAnsi="Times New Roman"/>
          <w:b/>
          <w:sz w:val="24"/>
          <w:szCs w:val="24"/>
        </w:rPr>
        <w:tab/>
        <w:t>Ходы и взятие фигур</w:t>
      </w:r>
      <w:r w:rsidR="006F2A35">
        <w:rPr>
          <w:rFonts w:ascii="Times New Roman" w:hAnsi="Times New Roman"/>
          <w:b/>
          <w:sz w:val="24"/>
          <w:szCs w:val="24"/>
        </w:rPr>
        <w:t xml:space="preserve"> (4 ч.)</w:t>
      </w:r>
    </w:p>
    <w:p w:rsidR="0095538D" w:rsidRPr="00744CAE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744CAE">
        <w:rPr>
          <w:rFonts w:ascii="Times New Roman" w:hAnsi="Times New Roman"/>
          <w:sz w:val="24"/>
          <w:szCs w:val="24"/>
        </w:rPr>
        <w:t>Упражнения  на</w:t>
      </w:r>
      <w:proofErr w:type="gramEnd"/>
      <w:r w:rsidRPr="00744CAE">
        <w:rPr>
          <w:rFonts w:ascii="Times New Roman" w:hAnsi="Times New Roman"/>
          <w:sz w:val="24"/>
          <w:szCs w:val="24"/>
        </w:rPr>
        <w:t xml:space="preserve"> выполнение ходов пешками.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</w:r>
    </w:p>
    <w:p w:rsidR="0095538D" w:rsidRPr="006F2A35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F2A35">
        <w:rPr>
          <w:rFonts w:ascii="Times New Roman" w:hAnsi="Times New Roman"/>
          <w:b/>
          <w:sz w:val="24"/>
          <w:szCs w:val="24"/>
        </w:rPr>
        <w:t>3.</w:t>
      </w:r>
      <w:r w:rsidRPr="006F2A35">
        <w:rPr>
          <w:rFonts w:ascii="Times New Roman" w:hAnsi="Times New Roman"/>
          <w:b/>
          <w:sz w:val="24"/>
          <w:szCs w:val="24"/>
        </w:rPr>
        <w:tab/>
        <w:t>Цель и результат шашечной партии</w:t>
      </w:r>
      <w:r w:rsidR="006F2A35">
        <w:rPr>
          <w:rFonts w:ascii="Times New Roman" w:hAnsi="Times New Roman"/>
          <w:b/>
          <w:sz w:val="24"/>
          <w:szCs w:val="24"/>
        </w:rPr>
        <w:t xml:space="preserve"> (4 ч.)</w:t>
      </w:r>
    </w:p>
    <w:p w:rsidR="0095538D" w:rsidRPr="00744CAE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44CAE">
        <w:rPr>
          <w:rFonts w:ascii="Times New Roman" w:hAnsi="Times New Roman"/>
          <w:sz w:val="24"/>
          <w:szCs w:val="24"/>
        </w:rPr>
        <w:t>Способы защиты. Открытые и двойные ходы. Обучение алгоритму хода. Выигрыш, ничья, виды ничьей.  Решение упражнений на выигрыш в различное количество ходов.</w:t>
      </w:r>
    </w:p>
    <w:p w:rsidR="0095538D" w:rsidRPr="00744CAE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44CAE">
        <w:rPr>
          <w:rFonts w:ascii="Times New Roman" w:hAnsi="Times New Roman"/>
          <w:sz w:val="24"/>
          <w:szCs w:val="24"/>
        </w:rPr>
        <w:t>4.</w:t>
      </w:r>
      <w:r w:rsidRPr="00744CAE">
        <w:rPr>
          <w:rFonts w:ascii="Times New Roman" w:hAnsi="Times New Roman"/>
          <w:sz w:val="24"/>
          <w:szCs w:val="24"/>
        </w:rPr>
        <w:tab/>
      </w:r>
      <w:r w:rsidRPr="00974ADC">
        <w:rPr>
          <w:rFonts w:ascii="Times New Roman" w:hAnsi="Times New Roman"/>
          <w:b/>
          <w:sz w:val="24"/>
          <w:szCs w:val="24"/>
        </w:rPr>
        <w:t>Общие принципы разыгрывание партии</w:t>
      </w:r>
      <w:r w:rsidR="00974ADC">
        <w:rPr>
          <w:rFonts w:ascii="Times New Roman" w:hAnsi="Times New Roman"/>
          <w:b/>
          <w:sz w:val="24"/>
          <w:szCs w:val="24"/>
        </w:rPr>
        <w:t xml:space="preserve"> (6 ч.)</w:t>
      </w:r>
    </w:p>
    <w:p w:rsidR="0095538D" w:rsidRPr="00744CAE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44CAE">
        <w:rPr>
          <w:rFonts w:ascii="Times New Roman" w:hAnsi="Times New Roman"/>
          <w:sz w:val="24"/>
          <w:szCs w:val="24"/>
        </w:rPr>
        <w:t>Понятие о шашечном турнире. правила поведения при игре в шашечных турнирах. Правила поведения в соревнованиях. Спортивная квалификация. Анализ учебных партий, игровая практика.</w:t>
      </w:r>
    </w:p>
    <w:p w:rsidR="0095538D" w:rsidRPr="00744CAE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44CAE">
        <w:rPr>
          <w:rFonts w:ascii="Times New Roman" w:hAnsi="Times New Roman"/>
          <w:sz w:val="24"/>
          <w:szCs w:val="24"/>
        </w:rPr>
        <w:t>5.</w:t>
      </w:r>
      <w:r w:rsidRPr="00744CAE">
        <w:rPr>
          <w:rFonts w:ascii="Times New Roman" w:hAnsi="Times New Roman"/>
          <w:sz w:val="24"/>
          <w:szCs w:val="24"/>
        </w:rPr>
        <w:tab/>
      </w:r>
      <w:r w:rsidRPr="006F2A35">
        <w:rPr>
          <w:rFonts w:ascii="Times New Roman" w:hAnsi="Times New Roman"/>
          <w:b/>
          <w:sz w:val="24"/>
          <w:szCs w:val="24"/>
        </w:rPr>
        <w:t>Особенности хода «дамки»</w:t>
      </w:r>
      <w:r w:rsidR="00974ADC">
        <w:rPr>
          <w:rFonts w:ascii="Times New Roman" w:hAnsi="Times New Roman"/>
          <w:b/>
          <w:sz w:val="24"/>
          <w:szCs w:val="24"/>
        </w:rPr>
        <w:t xml:space="preserve"> (2 ч.)</w:t>
      </w:r>
    </w:p>
    <w:p w:rsidR="0095538D" w:rsidRPr="00744CAE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44CAE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744CAE">
        <w:rPr>
          <w:rFonts w:ascii="Times New Roman" w:hAnsi="Times New Roman"/>
          <w:sz w:val="24"/>
          <w:szCs w:val="24"/>
        </w:rPr>
        <w:t>Упражнения  на</w:t>
      </w:r>
      <w:proofErr w:type="gramEnd"/>
      <w:r w:rsidRPr="00744CAE">
        <w:rPr>
          <w:rFonts w:ascii="Times New Roman" w:hAnsi="Times New Roman"/>
          <w:sz w:val="24"/>
          <w:szCs w:val="24"/>
        </w:rPr>
        <w:t xml:space="preserve"> выполнение ходов  дамкой.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</w:r>
    </w:p>
    <w:p w:rsidR="0095538D" w:rsidRPr="00744CAE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44CAE">
        <w:rPr>
          <w:rFonts w:ascii="Times New Roman" w:hAnsi="Times New Roman"/>
          <w:sz w:val="24"/>
          <w:szCs w:val="24"/>
        </w:rPr>
        <w:t>6.</w:t>
      </w:r>
      <w:r w:rsidRPr="00744CAE">
        <w:rPr>
          <w:rFonts w:ascii="Times New Roman" w:hAnsi="Times New Roman"/>
          <w:sz w:val="24"/>
          <w:szCs w:val="24"/>
        </w:rPr>
        <w:tab/>
      </w:r>
      <w:r w:rsidRPr="00974ADC">
        <w:rPr>
          <w:rFonts w:ascii="Times New Roman" w:hAnsi="Times New Roman"/>
          <w:b/>
          <w:sz w:val="24"/>
          <w:szCs w:val="24"/>
        </w:rPr>
        <w:t>Тактические приемы и особенности их применения</w:t>
      </w:r>
      <w:r w:rsidR="00974ADC">
        <w:rPr>
          <w:rFonts w:ascii="Times New Roman" w:hAnsi="Times New Roman"/>
          <w:b/>
          <w:sz w:val="24"/>
          <w:szCs w:val="24"/>
        </w:rPr>
        <w:t xml:space="preserve"> (8 ч.)</w:t>
      </w:r>
    </w:p>
    <w:p w:rsidR="0095538D" w:rsidRPr="00744CAE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44CAE">
        <w:rPr>
          <w:rFonts w:ascii="Times New Roman" w:hAnsi="Times New Roman"/>
          <w:sz w:val="24"/>
          <w:szCs w:val="24"/>
        </w:rPr>
        <w:t>Слабость крайней горизонтали, двойной удар, открытое нападение, связка, виды связок и защита от неё. Завлечение, отвлечение, разрушение пешечного перекрытия, освобождение пространства, уничтожение защиты. Понятие о комбинации. Решение тестовых позиций, содержащих тактические удары на определенную и на неизвестную темы.</w:t>
      </w:r>
    </w:p>
    <w:p w:rsidR="0095538D" w:rsidRPr="00744CAE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44CAE">
        <w:rPr>
          <w:rFonts w:ascii="Times New Roman" w:hAnsi="Times New Roman"/>
          <w:sz w:val="24"/>
          <w:szCs w:val="24"/>
        </w:rPr>
        <w:t>7.</w:t>
      </w:r>
      <w:r w:rsidRPr="00744CAE">
        <w:rPr>
          <w:rFonts w:ascii="Times New Roman" w:hAnsi="Times New Roman"/>
          <w:sz w:val="24"/>
          <w:szCs w:val="24"/>
        </w:rPr>
        <w:tab/>
      </w:r>
      <w:r w:rsidRPr="00974ADC">
        <w:rPr>
          <w:rFonts w:ascii="Times New Roman" w:hAnsi="Times New Roman"/>
          <w:b/>
          <w:sz w:val="24"/>
          <w:szCs w:val="24"/>
        </w:rPr>
        <w:t>Шашечный турнир</w:t>
      </w:r>
      <w:r w:rsidR="00974ADC">
        <w:rPr>
          <w:rFonts w:ascii="Times New Roman" w:hAnsi="Times New Roman"/>
          <w:b/>
          <w:sz w:val="24"/>
          <w:szCs w:val="24"/>
        </w:rPr>
        <w:t xml:space="preserve"> (2</w:t>
      </w:r>
      <w:proofErr w:type="gramStart"/>
      <w:r w:rsidR="00974ADC">
        <w:rPr>
          <w:rFonts w:ascii="Times New Roman" w:hAnsi="Times New Roman"/>
          <w:b/>
          <w:sz w:val="24"/>
          <w:szCs w:val="24"/>
        </w:rPr>
        <w:t>ч. )</w:t>
      </w:r>
      <w:proofErr w:type="gramEnd"/>
    </w:p>
    <w:p w:rsidR="0095538D" w:rsidRPr="00974ADC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44CAE">
        <w:rPr>
          <w:rFonts w:ascii="Times New Roman" w:hAnsi="Times New Roman"/>
          <w:sz w:val="24"/>
          <w:szCs w:val="24"/>
        </w:rPr>
        <w:t>8</w:t>
      </w:r>
      <w:r w:rsidRPr="00974ADC">
        <w:rPr>
          <w:rFonts w:ascii="Times New Roman" w:hAnsi="Times New Roman"/>
          <w:sz w:val="24"/>
          <w:szCs w:val="24"/>
        </w:rPr>
        <w:t>.</w:t>
      </w:r>
      <w:r w:rsidRPr="00974ADC">
        <w:rPr>
          <w:rFonts w:ascii="Times New Roman" w:hAnsi="Times New Roman"/>
          <w:sz w:val="24"/>
          <w:szCs w:val="24"/>
        </w:rPr>
        <w:tab/>
      </w:r>
      <w:r w:rsidRPr="00974ADC">
        <w:rPr>
          <w:rFonts w:ascii="Times New Roman" w:hAnsi="Times New Roman"/>
          <w:b/>
          <w:sz w:val="24"/>
          <w:szCs w:val="24"/>
        </w:rPr>
        <w:t>Игра «уголки»</w:t>
      </w:r>
      <w:r w:rsidR="00974ADC" w:rsidRPr="00974ADC">
        <w:rPr>
          <w:rFonts w:ascii="Times New Roman" w:hAnsi="Times New Roman"/>
          <w:b/>
          <w:sz w:val="24"/>
          <w:szCs w:val="24"/>
        </w:rPr>
        <w:t xml:space="preserve"> (2 ч</w:t>
      </w:r>
      <w:r w:rsidR="00974ADC" w:rsidRPr="00974ADC">
        <w:rPr>
          <w:rFonts w:ascii="Times New Roman" w:hAnsi="Times New Roman"/>
          <w:sz w:val="24"/>
          <w:szCs w:val="24"/>
        </w:rPr>
        <w:t>.</w:t>
      </w:r>
      <w:r w:rsidR="00974ADC" w:rsidRPr="00974ADC">
        <w:rPr>
          <w:rFonts w:ascii="Times New Roman" w:hAnsi="Times New Roman"/>
          <w:b/>
          <w:sz w:val="24"/>
          <w:szCs w:val="24"/>
        </w:rPr>
        <w:t>)</w:t>
      </w:r>
    </w:p>
    <w:p w:rsidR="0095538D" w:rsidRPr="00974ADC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74ADC">
        <w:rPr>
          <w:rFonts w:ascii="Times New Roman" w:hAnsi="Times New Roman"/>
          <w:sz w:val="24"/>
          <w:szCs w:val="24"/>
        </w:rPr>
        <w:t>9.</w:t>
      </w:r>
      <w:r w:rsidRPr="00974ADC">
        <w:rPr>
          <w:rFonts w:ascii="Times New Roman" w:hAnsi="Times New Roman"/>
          <w:sz w:val="24"/>
          <w:szCs w:val="24"/>
        </w:rPr>
        <w:tab/>
      </w:r>
      <w:r w:rsidRPr="00974ADC">
        <w:rPr>
          <w:rFonts w:ascii="Times New Roman" w:hAnsi="Times New Roman"/>
          <w:b/>
          <w:sz w:val="24"/>
          <w:szCs w:val="24"/>
        </w:rPr>
        <w:t>Игра «поддавки»</w:t>
      </w:r>
      <w:r w:rsidR="00974ADC" w:rsidRPr="00974ADC">
        <w:rPr>
          <w:rFonts w:ascii="Times New Roman" w:hAnsi="Times New Roman"/>
          <w:b/>
          <w:sz w:val="24"/>
          <w:szCs w:val="24"/>
        </w:rPr>
        <w:t xml:space="preserve"> (2 ч.)</w:t>
      </w:r>
    </w:p>
    <w:p w:rsidR="00974ADC" w:rsidRPr="00974ADC" w:rsidRDefault="00974ADC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74ADC">
        <w:rPr>
          <w:rFonts w:ascii="Times New Roman" w:hAnsi="Times New Roman"/>
          <w:sz w:val="24"/>
          <w:szCs w:val="24"/>
        </w:rPr>
        <w:t xml:space="preserve">10.       </w:t>
      </w:r>
      <w:r w:rsidRPr="00974ADC">
        <w:rPr>
          <w:rFonts w:ascii="Times New Roman" w:hAnsi="Times New Roman"/>
          <w:b/>
          <w:sz w:val="24"/>
          <w:szCs w:val="24"/>
        </w:rPr>
        <w:t>Шашечный турнир (</w:t>
      </w:r>
      <w:r>
        <w:rPr>
          <w:rFonts w:ascii="Times New Roman" w:hAnsi="Times New Roman"/>
          <w:b/>
          <w:sz w:val="24"/>
          <w:szCs w:val="24"/>
        </w:rPr>
        <w:t>3</w:t>
      </w:r>
      <w:proofErr w:type="gramStart"/>
      <w:r w:rsidRPr="00974ADC">
        <w:rPr>
          <w:rFonts w:ascii="Times New Roman" w:hAnsi="Times New Roman"/>
          <w:b/>
          <w:sz w:val="24"/>
          <w:szCs w:val="24"/>
        </w:rPr>
        <w:t>ч. )</w:t>
      </w:r>
      <w:proofErr w:type="gramEnd"/>
    </w:p>
    <w:p w:rsidR="0095538D" w:rsidRPr="00744CAE" w:rsidRDefault="00974ADC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74ADC">
        <w:rPr>
          <w:rFonts w:ascii="Times New Roman" w:hAnsi="Times New Roman"/>
          <w:sz w:val="24"/>
          <w:szCs w:val="24"/>
        </w:rPr>
        <w:lastRenderedPageBreak/>
        <w:t>11</w:t>
      </w:r>
      <w:r w:rsidR="0095538D" w:rsidRPr="00744CAE">
        <w:rPr>
          <w:rFonts w:ascii="Times New Roman" w:hAnsi="Times New Roman"/>
          <w:sz w:val="24"/>
          <w:szCs w:val="24"/>
        </w:rPr>
        <w:t>.</w:t>
      </w:r>
      <w:r w:rsidR="0095538D" w:rsidRPr="00744CAE">
        <w:rPr>
          <w:rFonts w:ascii="Times New Roman" w:hAnsi="Times New Roman"/>
          <w:sz w:val="24"/>
          <w:szCs w:val="24"/>
        </w:rPr>
        <w:tab/>
      </w:r>
      <w:r w:rsidR="0095538D" w:rsidRPr="00974ADC">
        <w:rPr>
          <w:rFonts w:ascii="Times New Roman" w:hAnsi="Times New Roman"/>
          <w:b/>
          <w:sz w:val="24"/>
          <w:szCs w:val="24"/>
        </w:rPr>
        <w:t>Подведение итогов года</w:t>
      </w:r>
      <w:r>
        <w:rPr>
          <w:rFonts w:ascii="Times New Roman" w:hAnsi="Times New Roman"/>
          <w:b/>
          <w:sz w:val="24"/>
          <w:szCs w:val="24"/>
        </w:rPr>
        <w:t xml:space="preserve"> (1 ч)</w:t>
      </w:r>
    </w:p>
    <w:p w:rsidR="0095538D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44CAE">
        <w:rPr>
          <w:rFonts w:ascii="Times New Roman" w:hAnsi="Times New Roman"/>
          <w:sz w:val="24"/>
          <w:szCs w:val="24"/>
        </w:rPr>
        <w:t>Показательные выступления опытных спортсменов. Презентация успехов юных шашистов с приглашением родителей учащихся</w:t>
      </w:r>
    </w:p>
    <w:p w:rsidR="0095538D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538D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538D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538D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538D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538D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538D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538D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538D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538D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538D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538D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538D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538D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538D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538D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538D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538D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538D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538D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538D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538D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538D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538D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538D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538D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538D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538D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538D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538D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538D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538D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538D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538D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538D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538D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538D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538D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538D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538D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538D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538D" w:rsidRPr="00744CAE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538D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91E11" w:rsidRDefault="00F91E11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  <w:sectPr w:rsidR="00F91E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1E11" w:rsidRPr="00F91E11" w:rsidRDefault="00F91E11" w:rsidP="00F91E11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1E11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p w:rsidR="0095538D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91E11" w:rsidRDefault="00F91E11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565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842"/>
        <w:gridCol w:w="1106"/>
        <w:gridCol w:w="1417"/>
        <w:gridCol w:w="4063"/>
        <w:gridCol w:w="3402"/>
        <w:gridCol w:w="2410"/>
      </w:tblGrid>
      <w:tr w:rsidR="00F91E11" w:rsidRPr="00926A91" w:rsidTr="0061542C">
        <w:trPr>
          <w:trHeight w:val="57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E11" w:rsidRPr="00926A91" w:rsidRDefault="00F91E11" w:rsidP="0061542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A9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E11" w:rsidRPr="00926A91" w:rsidRDefault="00F91E11" w:rsidP="00615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A9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E11" w:rsidRPr="00926A91" w:rsidRDefault="00F91E11" w:rsidP="00615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A9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E11" w:rsidRPr="00926A91" w:rsidRDefault="00F91E11" w:rsidP="00615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A91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E11" w:rsidRPr="00926A91" w:rsidRDefault="00F91E11" w:rsidP="00615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A91"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E11" w:rsidRPr="00926A91" w:rsidRDefault="00F91E11" w:rsidP="00615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A9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E11" w:rsidRPr="00926A91" w:rsidRDefault="00F91E11" w:rsidP="00615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A91">
              <w:rPr>
                <w:rFonts w:ascii="Times New Roman" w:hAnsi="Times New Roman"/>
                <w:b/>
                <w:sz w:val="24"/>
                <w:szCs w:val="24"/>
              </w:rPr>
              <w:t>Форма организации учебного занятия</w:t>
            </w:r>
          </w:p>
        </w:tc>
      </w:tr>
      <w:tr w:rsidR="00F91E11" w:rsidRPr="00926A91" w:rsidTr="0061542C">
        <w:trPr>
          <w:trHeight w:val="32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A91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A91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4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1E11" w:rsidRPr="00926A91" w:rsidTr="0061542C">
        <w:trPr>
          <w:trHeight w:val="329"/>
        </w:trPr>
        <w:tc>
          <w:tcPr>
            <w:tcW w:w="156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926A9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Шахматная доска и фигуры </w:t>
            </w:r>
            <w:r w:rsidRPr="00926A91">
              <w:rPr>
                <w:rFonts w:ascii="Times New Roman" w:hAnsi="Times New Roman"/>
                <w:b/>
                <w:sz w:val="24"/>
                <w:szCs w:val="24"/>
              </w:rPr>
              <w:t>(2 ч)</w:t>
            </w:r>
          </w:p>
        </w:tc>
      </w:tr>
      <w:tr w:rsidR="00F91E11" w:rsidRPr="00926A91" w:rsidTr="0061542C">
        <w:trPr>
          <w:trHeight w:val="3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E11" w:rsidRDefault="00F91E11" w:rsidP="00615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A91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F91E11" w:rsidRPr="00926A91" w:rsidRDefault="00F91E11" w:rsidP="0061542C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определять, формулировать учебную задачу на уроке в диалоге с учителем и одноклассниками.</w:t>
            </w:r>
          </w:p>
          <w:p w:rsidR="00F91E11" w:rsidRPr="00926A91" w:rsidRDefault="00F91E11" w:rsidP="0061542C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A9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</w:p>
          <w:p w:rsidR="00F91E11" w:rsidRPr="00926A91" w:rsidRDefault="00F91E11" w:rsidP="0061542C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 xml:space="preserve">сравнивать и группировать </w:t>
            </w:r>
            <w:proofErr w:type="gramStart"/>
            <w:r w:rsidRPr="00926A91">
              <w:rPr>
                <w:rFonts w:ascii="Times New Roman" w:hAnsi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26A91">
              <w:rPr>
                <w:rFonts w:ascii="Times New Roman" w:hAnsi="Times New Roman"/>
                <w:sz w:val="24"/>
                <w:szCs w:val="24"/>
              </w:rPr>
              <w:t>меты</w:t>
            </w:r>
            <w:proofErr w:type="gramEnd"/>
            <w:r w:rsidRPr="00926A91">
              <w:rPr>
                <w:rFonts w:ascii="Times New Roman" w:hAnsi="Times New Roman"/>
                <w:sz w:val="24"/>
                <w:szCs w:val="24"/>
              </w:rPr>
              <w:t>, их образы по заданным и самостоятельно выбранным основаниям.</w:t>
            </w:r>
          </w:p>
          <w:p w:rsidR="00F91E11" w:rsidRPr="00926A91" w:rsidRDefault="00F91E11" w:rsidP="0061542C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A91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стараться договариваться, уметь уступать, находить общее решение при работе в паре и группе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Роль шашек в воспитании и развитии личности. Особенности психологической подготовки юного шашиста. Понятие о здоровом образе жизни.</w:t>
            </w:r>
          </w:p>
          <w:p w:rsidR="00F91E11" w:rsidRPr="00926A91" w:rsidRDefault="00F91E11" w:rsidP="0061542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Шахматная доска. Поля, линии, их обозначение. Легенда о возникновении шашек.</w:t>
            </w:r>
          </w:p>
          <w:p w:rsidR="00F91E11" w:rsidRPr="00926A91" w:rsidRDefault="00F91E11" w:rsidP="0061542C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  <w:proofErr w:type="spellStart"/>
            <w:r w:rsidRPr="00926A91">
              <w:rPr>
                <w:rFonts w:ascii="Times New Roman" w:hAnsi="Times New Roman"/>
                <w:sz w:val="24"/>
                <w:szCs w:val="24"/>
              </w:rPr>
              <w:t>видеолекторий</w:t>
            </w:r>
            <w:proofErr w:type="spellEnd"/>
            <w:r w:rsidRPr="00926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91E11" w:rsidRPr="00926A91" w:rsidTr="0061542C">
        <w:trPr>
          <w:trHeight w:val="3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E11" w:rsidRPr="00926A91" w:rsidRDefault="00F91E11" w:rsidP="00615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 шашек в мировой культуре</w:t>
            </w:r>
            <w:r w:rsidRPr="00926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E11" w:rsidRPr="00926A91" w:rsidTr="0061542C">
        <w:trPr>
          <w:trHeight w:val="3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Шахматная дос</w:t>
            </w:r>
            <w:r>
              <w:rPr>
                <w:rFonts w:ascii="Times New Roman" w:hAnsi="Times New Roman"/>
                <w:sz w:val="24"/>
                <w:szCs w:val="24"/>
              </w:rPr>
              <w:t>ка. Поля, линии, их обозначение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E11" w:rsidRPr="00926A91" w:rsidTr="0061542C">
        <w:trPr>
          <w:trHeight w:val="203"/>
        </w:trPr>
        <w:tc>
          <w:tcPr>
            <w:tcW w:w="156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26A9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Ходы и взятие фигур</w:t>
            </w:r>
            <w:r w:rsidRPr="00926A9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26A91">
              <w:rPr>
                <w:rFonts w:ascii="Times New Roman" w:hAnsi="Times New Roman"/>
                <w:b/>
                <w:sz w:val="24"/>
                <w:szCs w:val="24"/>
              </w:rPr>
              <w:t>(4 ч)</w:t>
            </w:r>
          </w:p>
        </w:tc>
      </w:tr>
      <w:tr w:rsidR="00F91E11" w:rsidRPr="00926A91" w:rsidTr="0061542C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Ходы пешкой.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A91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A9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поиск необходимой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информации  </w:t>
            </w:r>
            <w:r w:rsidRPr="00926A9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26A91">
              <w:rPr>
                <w:rFonts w:ascii="Times New Roman" w:hAnsi="Times New Roman"/>
                <w:sz w:val="24"/>
                <w:szCs w:val="24"/>
              </w:rPr>
              <w:t xml:space="preserve"> специальной 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 xml:space="preserve">и учебной литературе для </w:t>
            </w:r>
            <w:proofErr w:type="spellStart"/>
            <w:proofErr w:type="gramStart"/>
            <w:r w:rsidRPr="00926A91">
              <w:rPr>
                <w:rFonts w:ascii="Times New Roman" w:hAnsi="Times New Roman"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26A91">
              <w:rPr>
                <w:rFonts w:ascii="Times New Roman" w:hAnsi="Times New Roman"/>
                <w:sz w:val="24"/>
                <w:szCs w:val="24"/>
              </w:rPr>
              <w:t>нения</w:t>
            </w:r>
            <w:proofErr w:type="gramEnd"/>
            <w:r w:rsidRPr="00926A91">
              <w:rPr>
                <w:rFonts w:ascii="Times New Roman" w:hAnsi="Times New Roman"/>
                <w:sz w:val="24"/>
                <w:szCs w:val="24"/>
              </w:rPr>
              <w:t xml:space="preserve"> заданий и решения задач.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A91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F91E11" w:rsidRPr="00926A91" w:rsidRDefault="00F91E11" w:rsidP="00615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учитывать разные мнения </w:t>
            </w:r>
            <w:r w:rsidRPr="00926A91">
              <w:rPr>
                <w:rFonts w:ascii="Times New Roman" w:hAnsi="Times New Roman"/>
                <w:sz w:val="24"/>
                <w:szCs w:val="24"/>
              </w:rPr>
              <w:t xml:space="preserve">и стремиться к координации различных позиций в сотрудничестве уметь работать по предложенному плану, используя необходимые средства.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6A91">
              <w:rPr>
                <w:rFonts w:ascii="Times New Roman" w:hAnsi="Times New Roman"/>
                <w:sz w:val="24"/>
                <w:szCs w:val="24"/>
              </w:rPr>
              <w:t>Упражнения  на</w:t>
            </w:r>
            <w:proofErr w:type="gramEnd"/>
            <w:r w:rsidRPr="00926A91">
              <w:rPr>
                <w:rFonts w:ascii="Times New Roman" w:hAnsi="Times New Roman"/>
                <w:sz w:val="24"/>
                <w:szCs w:val="24"/>
              </w:rPr>
              <w:t xml:space="preserve"> выполнение ходов пешками.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A91">
              <w:rPr>
                <w:rFonts w:ascii="Times New Roman" w:hAnsi="Times New Roman"/>
                <w:sz w:val="24"/>
                <w:szCs w:val="24"/>
              </w:rPr>
              <w:t>Видеолекторий</w:t>
            </w:r>
            <w:proofErr w:type="spellEnd"/>
            <w:r w:rsidRPr="00926A91">
              <w:rPr>
                <w:rFonts w:ascii="Times New Roman" w:hAnsi="Times New Roman"/>
                <w:sz w:val="24"/>
                <w:szCs w:val="24"/>
              </w:rPr>
              <w:t>, настольные игры.</w:t>
            </w:r>
          </w:p>
        </w:tc>
      </w:tr>
      <w:tr w:rsidR="00F91E11" w:rsidRPr="00926A91" w:rsidTr="0061542C">
        <w:trPr>
          <w:trHeight w:val="3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Упражнения  на выполнен</w:t>
            </w:r>
            <w:r>
              <w:rPr>
                <w:rFonts w:ascii="Times New Roman" w:hAnsi="Times New Roman"/>
                <w:sz w:val="24"/>
                <w:szCs w:val="24"/>
              </w:rPr>
              <w:t>ие ходов пешками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E11" w:rsidRPr="00926A91" w:rsidTr="0061542C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Маршруты движения фигур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E11" w:rsidRPr="00926A91" w:rsidTr="0061542C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Тренировочные упражнения по закре</w:t>
            </w:r>
            <w:r>
              <w:rPr>
                <w:rFonts w:ascii="Times New Roman" w:hAnsi="Times New Roman"/>
                <w:sz w:val="24"/>
                <w:szCs w:val="24"/>
              </w:rPr>
              <w:t>плению знаний о шахматной доске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E11" w:rsidRPr="00926A91" w:rsidTr="0061542C">
        <w:trPr>
          <w:trHeight w:val="311"/>
        </w:trPr>
        <w:tc>
          <w:tcPr>
            <w:tcW w:w="156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1E11" w:rsidRPr="00926A91" w:rsidRDefault="00F91E11" w:rsidP="0061542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 и результат шашечной партии</w:t>
            </w:r>
            <w:r w:rsidRPr="00926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6A91">
              <w:rPr>
                <w:rFonts w:ascii="Times New Roman" w:hAnsi="Times New Roman"/>
                <w:b/>
                <w:sz w:val="24"/>
                <w:szCs w:val="24"/>
              </w:rPr>
              <w:t>(4 ч)</w:t>
            </w:r>
          </w:p>
        </w:tc>
      </w:tr>
      <w:tr w:rsidR="00F91E11" w:rsidRPr="00926A91" w:rsidTr="0061542C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алгоритму хода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A91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 xml:space="preserve">уметь работать по предложенному плану, используя необходимые </w:t>
            </w:r>
            <w:proofErr w:type="gramStart"/>
            <w:r w:rsidRPr="00926A91">
              <w:rPr>
                <w:rFonts w:ascii="Times New Roman" w:hAnsi="Times New Roman"/>
                <w:sz w:val="24"/>
                <w:szCs w:val="24"/>
              </w:rPr>
              <w:t>средства .</w:t>
            </w:r>
            <w:proofErr w:type="gramEnd"/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A9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задавать вопросы, экспериментировать, устанавливать причинно-следственные связи (в рамках доступного).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A91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уметь в рамках совместной учебной деятельности слушать других, высказывать свою точку зрения, вступать в беседу, на уроке, в жизни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Способы защиты. Открытые и двойные ходы. Обучение алгоритму хода. Выигрыш, ничья, виды ничьей.  Решение упражнений на выигрыш в различное количество ходов.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6A91">
              <w:rPr>
                <w:rFonts w:ascii="Times New Roman" w:hAnsi="Times New Roman"/>
                <w:sz w:val="24"/>
                <w:szCs w:val="24"/>
              </w:rPr>
              <w:t>Видеолекторий</w:t>
            </w:r>
            <w:proofErr w:type="spellEnd"/>
            <w:r w:rsidRPr="00926A91">
              <w:rPr>
                <w:rFonts w:ascii="Times New Roman" w:hAnsi="Times New Roman"/>
                <w:sz w:val="24"/>
                <w:szCs w:val="24"/>
              </w:rPr>
              <w:t>, настольные игры.</w:t>
            </w:r>
          </w:p>
        </w:tc>
      </w:tr>
      <w:tr w:rsidR="00F91E11" w:rsidRPr="00926A91" w:rsidTr="0061542C">
        <w:trPr>
          <w:trHeight w:val="311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ind w:left="-268" w:firstLin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Открытые и двой</w:t>
            </w:r>
            <w:r>
              <w:rPr>
                <w:rFonts w:ascii="Times New Roman" w:hAnsi="Times New Roman"/>
                <w:sz w:val="24"/>
                <w:szCs w:val="24"/>
              </w:rPr>
              <w:t>ные ходы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E11" w:rsidRPr="00926A91" w:rsidTr="0061542C">
        <w:trPr>
          <w:trHeight w:val="32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Выигрыш, ничья, виды ничьей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E11" w:rsidRPr="00926A91" w:rsidTr="0061542C">
        <w:trPr>
          <w:trHeight w:val="311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Решение упражнений на выигр</w:t>
            </w:r>
            <w:r>
              <w:rPr>
                <w:rFonts w:ascii="Times New Roman" w:hAnsi="Times New Roman"/>
                <w:sz w:val="24"/>
                <w:szCs w:val="24"/>
              </w:rPr>
              <w:t>ыш в различное количество ходов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E11" w:rsidRPr="00926A91" w:rsidTr="0061542C">
        <w:trPr>
          <w:trHeight w:val="329"/>
        </w:trPr>
        <w:tc>
          <w:tcPr>
            <w:tcW w:w="156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26A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Общие принципы разыгрывание партии</w:t>
            </w:r>
            <w:r w:rsidRPr="00926A91">
              <w:rPr>
                <w:rFonts w:ascii="Times New Roman" w:hAnsi="Times New Roman"/>
                <w:b/>
                <w:sz w:val="24"/>
                <w:szCs w:val="24"/>
              </w:rPr>
              <w:t xml:space="preserve"> (6 ч)</w:t>
            </w:r>
          </w:p>
        </w:tc>
      </w:tr>
      <w:tr w:rsidR="00F91E11" w:rsidRPr="00926A91" w:rsidTr="0061542C">
        <w:trPr>
          <w:trHeight w:val="3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шашечном турнире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A91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 xml:space="preserve">уметь работать по предложенному плану, используя необходимые средства 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(учебник, тетрадь открытий).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A9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задавать вопросы, экспериментировать, устанавливать причинно-следственные связи (в рамках доступного).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A91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уметь в рамках совместной учебной деятельности слушать других, высказывать свою точку зрения, вступать в беседу, на уроке, в жизни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Понятие о шашечном турнире. правила поведения при игре в шашечных турнирах. Правила поведения в соревнованиях. Спортивная квалификация. Анализ учебных партий, игровая практика.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6A91">
              <w:rPr>
                <w:rFonts w:ascii="Times New Roman" w:hAnsi="Times New Roman"/>
                <w:sz w:val="24"/>
                <w:szCs w:val="24"/>
              </w:rPr>
              <w:t>Видеолекторий</w:t>
            </w:r>
            <w:proofErr w:type="spellEnd"/>
            <w:r w:rsidRPr="00926A91">
              <w:rPr>
                <w:rFonts w:ascii="Times New Roman" w:hAnsi="Times New Roman"/>
                <w:sz w:val="24"/>
                <w:szCs w:val="24"/>
              </w:rPr>
              <w:t>, настольные игры.</w:t>
            </w:r>
          </w:p>
        </w:tc>
      </w:tr>
      <w:tr w:rsidR="00F91E11" w:rsidRPr="00926A91" w:rsidTr="0061542C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Правила поведен</w:t>
            </w:r>
            <w:r>
              <w:rPr>
                <w:rFonts w:ascii="Times New Roman" w:hAnsi="Times New Roman"/>
                <w:sz w:val="24"/>
                <w:szCs w:val="24"/>
              </w:rPr>
              <w:t>ия при игре в шашечных турнирах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E11" w:rsidRPr="00926A91" w:rsidTr="0061542C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Анализ учебных партий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E11" w:rsidRPr="00926A91" w:rsidTr="0061542C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Правила поведения в соревнова</w:t>
            </w:r>
            <w:r>
              <w:rPr>
                <w:rFonts w:ascii="Times New Roman" w:hAnsi="Times New Roman"/>
                <w:sz w:val="24"/>
                <w:szCs w:val="24"/>
              </w:rPr>
              <w:t>ниях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E11" w:rsidRPr="00926A91" w:rsidTr="0061542C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 xml:space="preserve">Анализ учебных партий, </w:t>
            </w:r>
            <w:r>
              <w:rPr>
                <w:rFonts w:ascii="Times New Roman" w:hAnsi="Times New Roman"/>
                <w:sz w:val="24"/>
                <w:szCs w:val="24"/>
              </w:rPr>
              <w:t>игровая практика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E11" w:rsidRPr="00926A91" w:rsidTr="0061542C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практика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E11" w:rsidRPr="00926A91" w:rsidTr="0061542C">
        <w:trPr>
          <w:trHeight w:val="219"/>
        </w:trPr>
        <w:tc>
          <w:tcPr>
            <w:tcW w:w="15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26A9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Особенности хода «дамки»</w:t>
            </w:r>
            <w:r w:rsidRPr="00926A9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26A91">
              <w:rPr>
                <w:rFonts w:ascii="Times New Roman" w:hAnsi="Times New Roman"/>
                <w:b/>
                <w:sz w:val="24"/>
                <w:szCs w:val="24"/>
              </w:rPr>
              <w:t>(2 ч)</w:t>
            </w:r>
          </w:p>
        </w:tc>
      </w:tr>
      <w:tr w:rsidR="00F91E11" w:rsidRPr="00926A91" w:rsidTr="0061542C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Понятие «Дамка»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A91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определять, формулировать учебную задачу на уроке в диалоге с учителем и одноклассниками.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A9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использовать готовые и создавать в сотр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удничестве с другими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учени-ками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учителем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знаковосимволи-че</w:t>
            </w:r>
            <w:r w:rsidRPr="00926A91">
              <w:rPr>
                <w:rFonts w:ascii="Times New Roman" w:hAnsi="Times New Roman"/>
                <w:sz w:val="24"/>
                <w:szCs w:val="24"/>
              </w:rPr>
              <w:t>кие</w:t>
            </w:r>
            <w:proofErr w:type="spellEnd"/>
            <w:r w:rsidRPr="00926A91">
              <w:rPr>
                <w:rFonts w:ascii="Times New Roman" w:hAnsi="Times New Roman"/>
                <w:sz w:val="24"/>
                <w:szCs w:val="24"/>
              </w:rPr>
              <w:t xml:space="preserve"> средства для </w:t>
            </w:r>
            <w:proofErr w:type="spellStart"/>
            <w:r w:rsidRPr="00926A91">
              <w:rPr>
                <w:rFonts w:ascii="Times New Roman" w:hAnsi="Times New Roman"/>
                <w:sz w:val="24"/>
                <w:szCs w:val="24"/>
              </w:rPr>
              <w:t>описа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26A91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926A91">
              <w:rPr>
                <w:rFonts w:ascii="Times New Roman" w:hAnsi="Times New Roman"/>
                <w:sz w:val="24"/>
                <w:szCs w:val="24"/>
              </w:rPr>
              <w:t xml:space="preserve"> свойств качеств изучаемых объектов.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A91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способность при работе в паре контролировать, корректировать, оценивать действия партнёра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6A91">
              <w:rPr>
                <w:rFonts w:ascii="Times New Roman" w:hAnsi="Times New Roman"/>
                <w:sz w:val="24"/>
                <w:szCs w:val="24"/>
              </w:rPr>
              <w:t>Упражнения  на</w:t>
            </w:r>
            <w:proofErr w:type="gramEnd"/>
            <w:r w:rsidRPr="00926A91">
              <w:rPr>
                <w:rFonts w:ascii="Times New Roman" w:hAnsi="Times New Roman"/>
                <w:sz w:val="24"/>
                <w:szCs w:val="24"/>
              </w:rPr>
              <w:t xml:space="preserve"> выполнение ходов  дамкой.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6A91">
              <w:rPr>
                <w:rFonts w:ascii="Times New Roman" w:hAnsi="Times New Roman"/>
                <w:sz w:val="24"/>
                <w:szCs w:val="24"/>
              </w:rPr>
              <w:t>Видеолекторий</w:t>
            </w:r>
            <w:proofErr w:type="spellEnd"/>
            <w:r w:rsidRPr="00926A91">
              <w:rPr>
                <w:rFonts w:ascii="Times New Roman" w:hAnsi="Times New Roman"/>
                <w:sz w:val="24"/>
                <w:szCs w:val="24"/>
              </w:rPr>
              <w:t>, настольные игры.</w:t>
            </w:r>
          </w:p>
        </w:tc>
      </w:tr>
      <w:tr w:rsidR="00F91E11" w:rsidRPr="00926A91" w:rsidTr="0061542C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Упражнен</w:t>
            </w:r>
            <w:r>
              <w:rPr>
                <w:rFonts w:ascii="Times New Roman" w:hAnsi="Times New Roman"/>
                <w:sz w:val="24"/>
                <w:szCs w:val="24"/>
              </w:rPr>
              <w:t>ия  на выполнение ходов  дамкой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E11" w:rsidRPr="00926A91" w:rsidTr="0061542C">
        <w:trPr>
          <w:trHeight w:val="219"/>
        </w:trPr>
        <w:tc>
          <w:tcPr>
            <w:tcW w:w="15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A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Тактические приемы и особенности их применения</w:t>
            </w:r>
            <w:r w:rsidRPr="00926A91">
              <w:rPr>
                <w:rFonts w:ascii="Times New Roman" w:hAnsi="Times New Roman"/>
                <w:b/>
                <w:sz w:val="24"/>
                <w:szCs w:val="24"/>
              </w:rPr>
              <w:t xml:space="preserve"> (8ч)</w:t>
            </w:r>
          </w:p>
        </w:tc>
      </w:tr>
      <w:tr w:rsidR="00F91E11" w:rsidRPr="00926A91" w:rsidTr="0061542C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Слабость крайней горизонтали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A91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определять, формулировать учебную задачу на уроке в диалоге с учителем и одноклассниками.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A9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 xml:space="preserve">осуществлять поиск необходимой </w:t>
            </w:r>
            <w:proofErr w:type="gramStart"/>
            <w:r w:rsidRPr="00926A91">
              <w:rPr>
                <w:rFonts w:ascii="Times New Roman" w:hAnsi="Times New Roman"/>
                <w:sz w:val="24"/>
                <w:szCs w:val="24"/>
              </w:rPr>
              <w:t>информации  в</w:t>
            </w:r>
            <w:proofErr w:type="gramEnd"/>
            <w:r w:rsidRPr="00926A91">
              <w:rPr>
                <w:rFonts w:ascii="Times New Roman" w:hAnsi="Times New Roman"/>
                <w:sz w:val="24"/>
                <w:szCs w:val="24"/>
              </w:rPr>
              <w:t xml:space="preserve"> специальной 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и учебной литературе для выполнения заданий и решения задач.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A91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учитывать разные мнения и стремиться к координации различных позиций в сотрудничестве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306F8D" w:rsidRDefault="00F91E11" w:rsidP="0061542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 xml:space="preserve">Слабость крайней горизонтали, двойной удар, открытое нападение, связка, виды связок и защита от неё. Завлечение, отвлечение, разрушение пешечного перекрытия, освобождение пространства, уничтожение защиты. Понятие о комбинации. </w:t>
            </w:r>
            <w:r w:rsidRPr="00306F8D">
              <w:rPr>
                <w:rFonts w:ascii="Times New Roman" w:hAnsi="Times New Roman"/>
                <w:sz w:val="24"/>
                <w:szCs w:val="24"/>
              </w:rPr>
              <w:t>Решение тестовых позиций, содержащих тактические удары на определенную и на неизвестную темы.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6A91">
              <w:rPr>
                <w:rFonts w:ascii="Times New Roman" w:hAnsi="Times New Roman"/>
                <w:sz w:val="24"/>
                <w:szCs w:val="24"/>
              </w:rPr>
              <w:t>Видеолекторий</w:t>
            </w:r>
            <w:proofErr w:type="spellEnd"/>
            <w:r w:rsidRPr="00926A91">
              <w:rPr>
                <w:rFonts w:ascii="Times New Roman" w:hAnsi="Times New Roman"/>
                <w:sz w:val="24"/>
                <w:szCs w:val="24"/>
              </w:rPr>
              <w:t>, настольные игры.</w:t>
            </w:r>
          </w:p>
        </w:tc>
      </w:tr>
      <w:tr w:rsidR="00F91E11" w:rsidRPr="00926A91" w:rsidTr="0061542C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 xml:space="preserve">Слабость </w:t>
            </w:r>
            <w:proofErr w:type="gramStart"/>
            <w:r w:rsidRPr="00926A91">
              <w:rPr>
                <w:rFonts w:ascii="Times New Roman" w:hAnsi="Times New Roman"/>
                <w:sz w:val="24"/>
                <w:szCs w:val="24"/>
              </w:rPr>
              <w:t>край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26A91">
              <w:rPr>
                <w:rFonts w:ascii="Times New Roman" w:hAnsi="Times New Roman"/>
                <w:sz w:val="24"/>
                <w:szCs w:val="24"/>
              </w:rPr>
              <w:t>ней</w:t>
            </w:r>
            <w:proofErr w:type="gramEnd"/>
            <w:r w:rsidRPr="00926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6A91">
              <w:rPr>
                <w:rFonts w:ascii="Times New Roman" w:hAnsi="Times New Roman"/>
                <w:sz w:val="24"/>
                <w:szCs w:val="24"/>
              </w:rPr>
              <w:t>горизон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26A91">
              <w:rPr>
                <w:rFonts w:ascii="Times New Roman" w:hAnsi="Times New Roman"/>
                <w:sz w:val="24"/>
                <w:szCs w:val="24"/>
              </w:rPr>
              <w:t>тали.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Игровая практика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1E11" w:rsidRPr="00926A91" w:rsidTr="0061542C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Двойной удар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1E11" w:rsidRPr="00926A91" w:rsidTr="0061542C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Открытое нападение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1E11" w:rsidRPr="00926A91" w:rsidTr="0061542C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комбинации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1E11" w:rsidRPr="00926A91" w:rsidTr="0061542C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 xml:space="preserve">Завлечение, отвлечение, </w:t>
            </w:r>
            <w:r>
              <w:rPr>
                <w:rFonts w:ascii="Times New Roman" w:hAnsi="Times New Roman"/>
                <w:sz w:val="24"/>
                <w:szCs w:val="24"/>
              </w:rPr>
              <w:t>разрушение пешечного перекрытия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E11" w:rsidRPr="00926A91" w:rsidTr="0061542C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Освобождение п</w:t>
            </w:r>
            <w:r>
              <w:rPr>
                <w:rFonts w:ascii="Times New Roman" w:hAnsi="Times New Roman"/>
                <w:sz w:val="24"/>
                <w:szCs w:val="24"/>
              </w:rPr>
              <w:t>ространства, уничтожение защиты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E11" w:rsidRPr="00926A91" w:rsidTr="0061542C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06F8D">
              <w:rPr>
                <w:rFonts w:ascii="Times New Roman" w:hAnsi="Times New Roman"/>
                <w:sz w:val="24"/>
                <w:szCs w:val="24"/>
              </w:rPr>
              <w:t>Решение тестовых позиций, содержащих тактические удары на опре</w:t>
            </w:r>
            <w:r>
              <w:rPr>
                <w:rFonts w:ascii="Times New Roman" w:hAnsi="Times New Roman"/>
                <w:sz w:val="24"/>
                <w:szCs w:val="24"/>
              </w:rPr>
              <w:t>деленную и на неизвестную темы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E11" w:rsidRPr="00926A91" w:rsidTr="0061542C">
        <w:trPr>
          <w:trHeight w:val="219"/>
        </w:trPr>
        <w:tc>
          <w:tcPr>
            <w:tcW w:w="15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Шашечный турнир (2ч)</w:t>
            </w:r>
          </w:p>
        </w:tc>
      </w:tr>
      <w:tr w:rsidR="00F91E11" w:rsidRPr="00926A91" w:rsidTr="0061542C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306F8D" w:rsidRDefault="00F91E11" w:rsidP="0061542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06F8D">
              <w:rPr>
                <w:rFonts w:ascii="Times New Roman" w:hAnsi="Times New Roman"/>
                <w:sz w:val="24"/>
                <w:szCs w:val="24"/>
              </w:rPr>
              <w:t>Шашечный турнир (игра в парах)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A91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A9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осуществлять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 xml:space="preserve">поиск необходимой информации 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 xml:space="preserve">в специальной 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и учебной литературе для выполнения заданий и решения задач.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A91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 xml:space="preserve">учитывать разные мнения и стремиться к координации различных позиций в сотрудничестве уметь работать по предложенному плану, используя необходимые средства. 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Показательные выступления опытных спортсменов. Презентация успехов юных шашистов с приглашением родителей учащихся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Настольные игры.</w:t>
            </w:r>
          </w:p>
        </w:tc>
      </w:tr>
      <w:tr w:rsidR="00F91E11" w:rsidRPr="00926A91" w:rsidTr="0061542C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306F8D" w:rsidRDefault="00F91E11" w:rsidP="0061542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06F8D">
              <w:rPr>
                <w:rFonts w:ascii="Times New Roman" w:hAnsi="Times New Roman"/>
                <w:sz w:val="24"/>
                <w:szCs w:val="24"/>
              </w:rPr>
              <w:t>Шашечный турнир (командная игра)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E11" w:rsidRPr="00926A91" w:rsidTr="0061542C">
        <w:trPr>
          <w:trHeight w:val="219"/>
        </w:trPr>
        <w:tc>
          <w:tcPr>
            <w:tcW w:w="15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26A9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Игра «Уголки»</w:t>
            </w:r>
            <w:r w:rsidRPr="00926A9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26A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(2ч)</w:t>
            </w:r>
          </w:p>
        </w:tc>
      </w:tr>
      <w:tr w:rsidR="00F91E11" w:rsidRPr="00926A91" w:rsidTr="0061542C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306F8D" w:rsidRDefault="00F91E11" w:rsidP="0061542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06F8D">
              <w:rPr>
                <w:rFonts w:ascii="Times New Roman" w:hAnsi="Times New Roman"/>
                <w:sz w:val="24"/>
                <w:szCs w:val="24"/>
              </w:rPr>
              <w:t>Правила игры «Уголки»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A91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A9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осуществлять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поиск необходимой информации 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 xml:space="preserve">в специальной 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и учебной литературе для выполнения заданий и решения задач.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A91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 xml:space="preserve">учитывать разные мнения и стремиться к координации различных позиций в сотрудничестве уметь работать по предложенному плану, используя необходимые средства. 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E11" w:rsidRPr="00926A91" w:rsidTr="0061542C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Игровая практика.</w:t>
            </w:r>
          </w:p>
          <w:p w:rsidR="00F91E11" w:rsidRPr="00306F8D" w:rsidRDefault="00F91E11" w:rsidP="0061542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06F8D">
              <w:rPr>
                <w:rFonts w:ascii="Times New Roman" w:hAnsi="Times New Roman"/>
                <w:sz w:val="24"/>
                <w:szCs w:val="24"/>
              </w:rPr>
              <w:t>«Уголки»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E11" w:rsidRPr="00926A91" w:rsidTr="0061542C">
        <w:trPr>
          <w:trHeight w:val="219"/>
        </w:trPr>
        <w:tc>
          <w:tcPr>
            <w:tcW w:w="15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26A9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Игра «Поддавки»</w:t>
            </w:r>
            <w:r w:rsidRPr="00926A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(2ч)</w:t>
            </w:r>
          </w:p>
        </w:tc>
      </w:tr>
      <w:tr w:rsidR="00F91E11" w:rsidRPr="00926A91" w:rsidTr="0061542C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306F8D" w:rsidRDefault="00F91E11" w:rsidP="0061542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06F8D">
              <w:rPr>
                <w:rFonts w:ascii="Times New Roman" w:hAnsi="Times New Roman"/>
                <w:sz w:val="24"/>
                <w:szCs w:val="24"/>
              </w:rPr>
              <w:t>Правила игры «Поддавки»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A91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A9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осуществлять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 xml:space="preserve">поиск необходимой информации 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 xml:space="preserve">в специальной 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и учебной литературе для выполнения заданий и решения задач.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A91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 xml:space="preserve">учитывать разные мнения и стремиться к координации различных позиций в сотрудничестве уметь работать по предложенному плану, используя необходимые средства. 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E11" w:rsidRPr="00926A91" w:rsidTr="0061542C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Игровая практика.</w:t>
            </w:r>
          </w:p>
          <w:p w:rsidR="00F91E11" w:rsidRPr="00306F8D" w:rsidRDefault="00F91E11" w:rsidP="0061542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06F8D">
              <w:rPr>
                <w:rFonts w:ascii="Times New Roman" w:hAnsi="Times New Roman"/>
                <w:sz w:val="24"/>
                <w:szCs w:val="24"/>
              </w:rPr>
              <w:t>«Поддавки»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E11" w:rsidRPr="00926A91" w:rsidTr="0061542C">
        <w:trPr>
          <w:trHeight w:val="219"/>
        </w:trPr>
        <w:tc>
          <w:tcPr>
            <w:tcW w:w="15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Шашечный турнир 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926A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ч)</w:t>
            </w:r>
          </w:p>
        </w:tc>
      </w:tr>
      <w:tr w:rsidR="00F91E11" w:rsidRPr="00926A91" w:rsidTr="0061542C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306F8D" w:rsidRDefault="00F91E11" w:rsidP="0061542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06F8D">
              <w:rPr>
                <w:rFonts w:ascii="Times New Roman" w:hAnsi="Times New Roman"/>
                <w:sz w:val="24"/>
                <w:szCs w:val="24"/>
              </w:rPr>
              <w:t>Шашечный турнир (игра в парах)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A91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lastRenderedPageBreak/>
              <w:t>оценивать правильность выполнения действия на уровне адекватной ретроспективной оценки.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A9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осуществлять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 xml:space="preserve">поиск необходимой информации 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 xml:space="preserve">в специальной 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и учебной литературе для выполнения заданий и решения задач.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A91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 xml:space="preserve">учитывать разные мнения и стремиться к координации различных позиций в сотрудничестве уметь работать по предложенному плану, используя необходимые средства. 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Показательные выступления опытных спортсменов. Презентация успехов юных </w:t>
            </w:r>
            <w:r w:rsidRPr="00926A91">
              <w:rPr>
                <w:rFonts w:ascii="Times New Roman" w:hAnsi="Times New Roman"/>
                <w:sz w:val="24"/>
                <w:szCs w:val="24"/>
              </w:rPr>
              <w:lastRenderedPageBreak/>
              <w:t>шашистов с приглашением родителей учащихся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E11" w:rsidRPr="00926A91" w:rsidTr="0061542C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306F8D" w:rsidRDefault="00F91E11" w:rsidP="0061542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06F8D">
              <w:rPr>
                <w:rFonts w:ascii="Times New Roman" w:hAnsi="Times New Roman"/>
                <w:sz w:val="24"/>
                <w:szCs w:val="24"/>
              </w:rPr>
              <w:t>Сеанс одновременной игры с опытными спортсменами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E11" w:rsidRPr="00926A91" w:rsidTr="0061542C">
        <w:trPr>
          <w:trHeight w:val="219"/>
        </w:trPr>
        <w:tc>
          <w:tcPr>
            <w:tcW w:w="15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926A9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Подведение итогов года (1ч)</w:t>
            </w:r>
          </w:p>
        </w:tc>
      </w:tr>
      <w:tr w:rsidR="00F91E11" w:rsidRPr="00926A91" w:rsidTr="0061542C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306F8D" w:rsidRDefault="00F91E11" w:rsidP="0061542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Подведение итогов года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91">
              <w:rPr>
                <w:rFonts w:ascii="Times New Roman" w:hAnsi="Times New Roman"/>
                <w:sz w:val="24"/>
                <w:szCs w:val="24"/>
              </w:rPr>
              <w:t>Презентация успехов юных шашистов с приглашением родителей учащихся</w:t>
            </w:r>
          </w:p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E11" w:rsidRPr="00926A91" w:rsidTr="0061542C">
        <w:trPr>
          <w:trHeight w:val="219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306F8D" w:rsidRDefault="00F91E11" w:rsidP="0061542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6F8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A9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A9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11" w:rsidRPr="00926A91" w:rsidRDefault="00F91E11" w:rsidP="00615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1E11" w:rsidRDefault="00F91E11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538D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91E11" w:rsidRDefault="00F91E11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F91E11" w:rsidRPr="00F91E11" w:rsidRDefault="00F91E11" w:rsidP="00F91E11">
      <w:pPr>
        <w:rPr>
          <w:rFonts w:ascii="Times New Roman" w:hAnsi="Times New Roman"/>
          <w:sz w:val="24"/>
          <w:szCs w:val="24"/>
        </w:rPr>
      </w:pPr>
    </w:p>
    <w:p w:rsidR="00F91E11" w:rsidRPr="00F91E11" w:rsidRDefault="00F91E11" w:rsidP="00F91E11">
      <w:pPr>
        <w:rPr>
          <w:rFonts w:ascii="Times New Roman" w:hAnsi="Times New Roman"/>
          <w:sz w:val="24"/>
          <w:szCs w:val="24"/>
        </w:rPr>
      </w:pPr>
    </w:p>
    <w:p w:rsidR="00F91E11" w:rsidRDefault="00F91E11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F91E11" w:rsidRDefault="00F91E11" w:rsidP="00F91E11">
      <w:pPr>
        <w:tabs>
          <w:tab w:val="left" w:pos="3285"/>
        </w:tabs>
        <w:spacing w:after="160" w:line="259" w:lineRule="auto"/>
        <w:rPr>
          <w:rFonts w:ascii="Times New Roman" w:hAnsi="Times New Roman"/>
          <w:sz w:val="24"/>
          <w:szCs w:val="24"/>
        </w:rPr>
        <w:sectPr w:rsidR="00F91E11" w:rsidSect="00F91E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ab/>
      </w:r>
    </w:p>
    <w:p w:rsidR="0061542C" w:rsidRDefault="00F91E11" w:rsidP="00F91E11">
      <w:pPr>
        <w:numPr>
          <w:ilvl w:val="0"/>
          <w:numId w:val="7"/>
        </w:numPr>
        <w:tabs>
          <w:tab w:val="clear" w:pos="1494"/>
          <w:tab w:val="num" w:pos="720"/>
        </w:tabs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2C124B">
        <w:rPr>
          <w:rFonts w:ascii="Times New Roman" w:hAnsi="Times New Roman"/>
          <w:b/>
          <w:sz w:val="28"/>
          <w:szCs w:val="28"/>
        </w:rPr>
        <w:lastRenderedPageBreak/>
        <w:t xml:space="preserve">Описание учебно-методического, информационного и </w:t>
      </w:r>
    </w:p>
    <w:p w:rsidR="00F91E11" w:rsidRDefault="0061542C" w:rsidP="0061542C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F91E11" w:rsidRPr="002C124B">
        <w:rPr>
          <w:rFonts w:ascii="Times New Roman" w:hAnsi="Times New Roman"/>
          <w:b/>
          <w:sz w:val="28"/>
          <w:szCs w:val="28"/>
        </w:rPr>
        <w:t xml:space="preserve">материально-технического </w:t>
      </w:r>
    </w:p>
    <w:p w:rsidR="00F91E11" w:rsidRDefault="00F91E11" w:rsidP="00F91E1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C124B">
        <w:rPr>
          <w:rFonts w:ascii="Times New Roman" w:hAnsi="Times New Roman"/>
          <w:b/>
          <w:sz w:val="28"/>
          <w:szCs w:val="28"/>
        </w:rPr>
        <w:t>обеспечения образовательного процесса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91E11" w:rsidRPr="002C124B" w:rsidRDefault="00F91E11" w:rsidP="00F91E1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91E11" w:rsidRPr="002C124B" w:rsidRDefault="00F91E11" w:rsidP="00F91E11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 w:rsidRPr="002C124B">
        <w:rPr>
          <w:rFonts w:ascii="Times New Roman" w:hAnsi="Times New Roman"/>
          <w:b/>
          <w:sz w:val="24"/>
          <w:szCs w:val="24"/>
        </w:rPr>
        <w:t>1. Литература:</w:t>
      </w:r>
    </w:p>
    <w:p w:rsidR="00F91E11" w:rsidRPr="002C124B" w:rsidRDefault="009B0E63" w:rsidP="00F91E11">
      <w:pPr>
        <w:spacing w:after="0" w:line="240" w:lineRule="auto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                      </w:t>
      </w:r>
      <w:proofErr w:type="gramStart"/>
      <w:r w:rsidR="00F91E11" w:rsidRPr="002C124B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Список  используемой</w:t>
      </w:r>
      <w:proofErr w:type="gramEnd"/>
      <w:r w:rsidR="00F91E11" w:rsidRPr="002C124B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литературы для детей:</w:t>
      </w:r>
    </w:p>
    <w:p w:rsidR="00F91E11" w:rsidRPr="002C124B" w:rsidRDefault="00F91E11" w:rsidP="00F91E11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2C124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Пожарский В.А. Шахматный учебник / </w:t>
      </w:r>
      <w:proofErr w:type="spellStart"/>
      <w:r w:rsidRPr="002C124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В.А.Пожарский</w:t>
      </w:r>
      <w:proofErr w:type="spellEnd"/>
      <w:r w:rsidRPr="002C124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– М.,1996</w:t>
      </w:r>
    </w:p>
    <w:p w:rsidR="00F91E11" w:rsidRPr="002C124B" w:rsidRDefault="00F91E11" w:rsidP="00F91E11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2C124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Тимофеев А.А. </w:t>
      </w:r>
      <w:proofErr w:type="spellStart"/>
      <w:r w:rsidRPr="002C124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Межпредметные</w:t>
      </w:r>
      <w:proofErr w:type="spellEnd"/>
      <w:r w:rsidRPr="002C124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связи шашек как учебного предмета в начальной школе // Шахматный всеобуч – 1996 - №3</w:t>
      </w:r>
    </w:p>
    <w:p w:rsidR="00F91E11" w:rsidRPr="002C124B" w:rsidRDefault="00F91E11" w:rsidP="00F91E11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2C124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Тимофеев А.А Общие подходы к </w:t>
      </w:r>
      <w:proofErr w:type="spellStart"/>
      <w:r w:rsidRPr="002C124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концепсии</w:t>
      </w:r>
      <w:proofErr w:type="spellEnd"/>
      <w:r w:rsidRPr="002C124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«Шашки как учебный предмет» в начальной школе// Начальное образование. – 2006. - №4</w:t>
      </w:r>
    </w:p>
    <w:p w:rsidR="00F91E11" w:rsidRPr="002C124B" w:rsidRDefault="00F91E11" w:rsidP="00F91E11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F91E11" w:rsidRPr="002C124B" w:rsidRDefault="00F91E11" w:rsidP="00F91E11">
      <w:pPr>
        <w:spacing w:after="0" w:line="240" w:lineRule="auto"/>
        <w:ind w:left="1416"/>
        <w:contextualSpacing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proofErr w:type="gramStart"/>
      <w:r w:rsidRPr="002C124B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Список  используемой</w:t>
      </w:r>
      <w:proofErr w:type="gramEnd"/>
      <w:r w:rsidRPr="002C124B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литературы для учителя</w:t>
      </w:r>
      <w:r w:rsidR="009B0E63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:</w:t>
      </w:r>
    </w:p>
    <w:p w:rsidR="00F91E11" w:rsidRPr="002C124B" w:rsidRDefault="00F91E11" w:rsidP="00F91E11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2C124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Примерные программы внеурочной деятельности. Начальное и основное образование. стандарты второго поколения. Москва «Просвещение» 2011Пожарский В.А. Шахматный учебник / </w:t>
      </w:r>
      <w:proofErr w:type="spellStart"/>
      <w:r w:rsidRPr="002C124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В.А.Пожарский</w:t>
      </w:r>
      <w:proofErr w:type="spellEnd"/>
      <w:r w:rsidRPr="002C124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– М.,1996</w:t>
      </w:r>
    </w:p>
    <w:p w:rsidR="00F91E11" w:rsidRPr="002C124B" w:rsidRDefault="00F91E11" w:rsidP="00F91E11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2C124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Тимофеев А.А. </w:t>
      </w:r>
      <w:proofErr w:type="spellStart"/>
      <w:r w:rsidRPr="002C124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Межпредметные</w:t>
      </w:r>
      <w:proofErr w:type="spellEnd"/>
      <w:r w:rsidRPr="002C124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связи шашек как учебного предмета в начальной школе // Шахматный всеобуч – 1996 - №3</w:t>
      </w:r>
    </w:p>
    <w:p w:rsidR="00F91E11" w:rsidRPr="002C124B" w:rsidRDefault="00F91E11" w:rsidP="00F91E11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2C124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Тимофеев А.А Общие подходы к концепции «Шашки как учебный предмет» в начальной школе// Начальное образование. – 2006. - №4</w:t>
      </w:r>
    </w:p>
    <w:p w:rsidR="00F91E11" w:rsidRPr="002C124B" w:rsidRDefault="00F91E11" w:rsidP="00F91E11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F91E11" w:rsidRPr="002C124B" w:rsidRDefault="00F91E11" w:rsidP="00F91E11">
      <w:pPr>
        <w:numPr>
          <w:ilvl w:val="0"/>
          <w:numId w:val="16"/>
        </w:numPr>
        <w:spacing w:after="0" w:line="240" w:lineRule="auto"/>
        <w:ind w:right="-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C124B">
        <w:rPr>
          <w:rFonts w:ascii="Times New Roman" w:hAnsi="Times New Roman"/>
          <w:b/>
          <w:sz w:val="24"/>
          <w:szCs w:val="24"/>
        </w:rPr>
        <w:t>Программные ресурсы:</w:t>
      </w:r>
    </w:p>
    <w:p w:rsidR="00F91E11" w:rsidRPr="002C124B" w:rsidRDefault="008A7DFA" w:rsidP="00F91E11">
      <w:pPr>
        <w:spacing w:after="0" w:line="240" w:lineRule="auto"/>
        <w:ind w:left="360" w:right="-1"/>
        <w:jc w:val="both"/>
        <w:rPr>
          <w:rFonts w:ascii="Times New Roman" w:hAnsi="Times New Roman"/>
          <w:b/>
          <w:sz w:val="24"/>
          <w:szCs w:val="24"/>
        </w:rPr>
      </w:pPr>
      <w:hyperlink r:id="rId6" w:history="1">
        <w:r w:rsidR="00F91E11" w:rsidRPr="002C124B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http://festival.1september.ru/articles/644923/</w:t>
        </w:r>
      </w:hyperlink>
    </w:p>
    <w:p w:rsidR="00F91E11" w:rsidRPr="002C124B" w:rsidRDefault="008A7DFA" w:rsidP="00F91E11">
      <w:pPr>
        <w:spacing w:after="0" w:line="240" w:lineRule="auto"/>
        <w:ind w:left="360" w:right="-1"/>
        <w:jc w:val="both"/>
        <w:rPr>
          <w:rFonts w:ascii="Times New Roman" w:hAnsi="Times New Roman"/>
          <w:b/>
          <w:sz w:val="24"/>
          <w:szCs w:val="24"/>
        </w:rPr>
      </w:pPr>
      <w:hyperlink r:id="rId7" w:history="1">
        <w:r w:rsidR="00F91E11" w:rsidRPr="002C124B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http://shashkinn.ru/programmy-po-shashkam/</w:t>
        </w:r>
      </w:hyperlink>
    </w:p>
    <w:p w:rsidR="00F91E11" w:rsidRPr="002C124B" w:rsidRDefault="008A7DFA" w:rsidP="00F91E11">
      <w:pPr>
        <w:spacing w:after="0" w:line="240" w:lineRule="auto"/>
        <w:ind w:left="360" w:right="-1"/>
        <w:jc w:val="both"/>
        <w:rPr>
          <w:rFonts w:ascii="Times New Roman" w:hAnsi="Times New Roman"/>
          <w:b/>
          <w:sz w:val="24"/>
          <w:szCs w:val="24"/>
        </w:rPr>
      </w:pPr>
      <w:hyperlink r:id="rId8" w:history="1">
        <w:r w:rsidR="00F91E11" w:rsidRPr="002C124B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http://www.shashkivsem.ru/programmy</w:t>
        </w:r>
      </w:hyperlink>
    </w:p>
    <w:p w:rsidR="00F91E11" w:rsidRPr="002C124B" w:rsidRDefault="008A7DFA" w:rsidP="00F91E11">
      <w:pPr>
        <w:spacing w:after="0" w:line="240" w:lineRule="auto"/>
        <w:ind w:left="360" w:right="-1"/>
        <w:jc w:val="both"/>
        <w:rPr>
          <w:rFonts w:ascii="Times New Roman" w:hAnsi="Times New Roman"/>
          <w:b/>
          <w:sz w:val="24"/>
          <w:szCs w:val="24"/>
        </w:rPr>
      </w:pPr>
      <w:hyperlink r:id="rId9" w:history="1">
        <w:r w:rsidR="00F91E11" w:rsidRPr="002C124B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http://www.onlinehomebusiness.ru/site_12504.html</w:t>
        </w:r>
      </w:hyperlink>
    </w:p>
    <w:p w:rsidR="00F91E11" w:rsidRPr="002C124B" w:rsidRDefault="00F91E11" w:rsidP="00F91E11">
      <w:pPr>
        <w:spacing w:after="0" w:line="240" w:lineRule="auto"/>
        <w:ind w:left="360" w:right="-1"/>
        <w:jc w:val="both"/>
        <w:rPr>
          <w:rFonts w:ascii="Times New Roman" w:hAnsi="Times New Roman"/>
          <w:b/>
          <w:sz w:val="24"/>
          <w:szCs w:val="24"/>
        </w:rPr>
      </w:pPr>
    </w:p>
    <w:p w:rsidR="00F91E11" w:rsidRPr="002C124B" w:rsidRDefault="00F91E11" w:rsidP="00F91E11">
      <w:pPr>
        <w:numPr>
          <w:ilvl w:val="0"/>
          <w:numId w:val="16"/>
        </w:num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2C124B">
        <w:rPr>
          <w:rFonts w:ascii="Times New Roman" w:hAnsi="Times New Roman"/>
          <w:b/>
          <w:sz w:val="24"/>
          <w:szCs w:val="24"/>
        </w:rPr>
        <w:t>Интернет-ресурсы:</w:t>
      </w:r>
      <w:r w:rsidRPr="002C124B">
        <w:rPr>
          <w:rFonts w:ascii="Times New Roman" w:hAnsi="Times New Roman"/>
          <w:sz w:val="24"/>
          <w:szCs w:val="24"/>
        </w:rPr>
        <w:t xml:space="preserve"> </w:t>
      </w:r>
    </w:p>
    <w:p w:rsidR="00F91E11" w:rsidRPr="002C124B" w:rsidRDefault="008A7DFA" w:rsidP="00F91E11">
      <w:pPr>
        <w:spacing w:after="0" w:line="240" w:lineRule="auto"/>
        <w:ind w:left="360" w:right="-1"/>
        <w:jc w:val="both"/>
        <w:rPr>
          <w:rFonts w:ascii="Times New Roman" w:hAnsi="Times New Roman"/>
          <w:b/>
          <w:sz w:val="24"/>
          <w:szCs w:val="24"/>
        </w:rPr>
      </w:pPr>
      <w:hyperlink r:id="rId10" w:history="1">
        <w:r w:rsidR="00F91E11" w:rsidRPr="002C124B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http://sport.ch-lib.ru/shashki.html</w:t>
        </w:r>
      </w:hyperlink>
    </w:p>
    <w:p w:rsidR="00F91E11" w:rsidRPr="002C124B" w:rsidRDefault="008A7DFA" w:rsidP="00F91E11">
      <w:pPr>
        <w:spacing w:after="0" w:line="240" w:lineRule="auto"/>
        <w:ind w:left="360" w:right="-1"/>
        <w:jc w:val="both"/>
        <w:rPr>
          <w:rFonts w:ascii="Times New Roman" w:hAnsi="Times New Roman"/>
          <w:b/>
          <w:sz w:val="24"/>
          <w:szCs w:val="24"/>
        </w:rPr>
      </w:pPr>
      <w:hyperlink r:id="rId11" w:history="1">
        <w:r w:rsidR="00F91E11" w:rsidRPr="002C124B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http://www.shashkivsem.ru/shashki-v-internet</w:t>
        </w:r>
      </w:hyperlink>
    </w:p>
    <w:p w:rsidR="00F91E11" w:rsidRPr="002C124B" w:rsidRDefault="00F91E11" w:rsidP="00F91E11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F91E11" w:rsidRPr="00F91E11" w:rsidRDefault="00F91E11" w:rsidP="00F91E11">
      <w:pPr>
        <w:pStyle w:val="a5"/>
        <w:numPr>
          <w:ilvl w:val="0"/>
          <w:numId w:val="16"/>
        </w:numPr>
        <w:tabs>
          <w:tab w:val="clear" w:pos="720"/>
          <w:tab w:val="left" w:pos="709"/>
          <w:tab w:val="num" w:pos="851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F91E11">
        <w:rPr>
          <w:rFonts w:ascii="Times New Roman" w:hAnsi="Times New Roman"/>
          <w:b/>
          <w:sz w:val="24"/>
          <w:szCs w:val="24"/>
        </w:rPr>
        <w:t>Информационно-коммуникативные средства:</w:t>
      </w:r>
    </w:p>
    <w:p w:rsidR="00F91E11" w:rsidRPr="002C124B" w:rsidRDefault="00F91E11" w:rsidP="00F91E11">
      <w:pPr>
        <w:numPr>
          <w:ilvl w:val="0"/>
          <w:numId w:val="17"/>
        </w:numPr>
        <w:spacing w:after="0" w:line="240" w:lineRule="auto"/>
        <w:ind w:left="709" w:right="-1" w:hanging="14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C124B">
        <w:rPr>
          <w:rFonts w:ascii="Times New Roman" w:hAnsi="Times New Roman"/>
          <w:color w:val="000000"/>
          <w:sz w:val="24"/>
          <w:szCs w:val="24"/>
        </w:rPr>
        <w:t>персональные компьютеры</w:t>
      </w:r>
    </w:p>
    <w:p w:rsidR="00F91E11" w:rsidRPr="002C124B" w:rsidRDefault="00F91E11" w:rsidP="00F91E11">
      <w:pPr>
        <w:numPr>
          <w:ilvl w:val="0"/>
          <w:numId w:val="17"/>
        </w:numPr>
        <w:spacing w:after="0" w:line="240" w:lineRule="auto"/>
        <w:ind w:left="709" w:right="-1" w:hanging="142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C124B">
        <w:rPr>
          <w:rFonts w:ascii="Times New Roman" w:hAnsi="Times New Roman"/>
          <w:color w:val="000000"/>
          <w:sz w:val="24"/>
          <w:szCs w:val="24"/>
        </w:rPr>
        <w:t>internet</w:t>
      </w:r>
      <w:proofErr w:type="spellEnd"/>
      <w:r w:rsidRPr="002C124B">
        <w:rPr>
          <w:rFonts w:ascii="Times New Roman" w:hAnsi="Times New Roman"/>
          <w:color w:val="000000"/>
          <w:sz w:val="24"/>
          <w:szCs w:val="24"/>
        </w:rPr>
        <w:t>.</w:t>
      </w:r>
    </w:p>
    <w:p w:rsidR="00F91E11" w:rsidRPr="002C124B" w:rsidRDefault="00F91E11" w:rsidP="00F91E11">
      <w:pPr>
        <w:spacing w:after="0" w:line="240" w:lineRule="auto"/>
        <w:ind w:left="1080" w:right="-1"/>
        <w:jc w:val="both"/>
        <w:rPr>
          <w:rFonts w:ascii="Times New Roman" w:hAnsi="Times New Roman"/>
          <w:b/>
          <w:sz w:val="24"/>
          <w:szCs w:val="24"/>
        </w:rPr>
      </w:pPr>
    </w:p>
    <w:p w:rsidR="00F91E11" w:rsidRPr="00F91E11" w:rsidRDefault="00F91E11" w:rsidP="00F91E11">
      <w:pPr>
        <w:pStyle w:val="a5"/>
        <w:numPr>
          <w:ilvl w:val="0"/>
          <w:numId w:val="16"/>
        </w:num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F91E11"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</w:p>
    <w:p w:rsidR="00F91E11" w:rsidRPr="002C124B" w:rsidRDefault="009B0E63" w:rsidP="00F91E11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</w:t>
      </w:r>
      <w:r w:rsidR="00F91E11" w:rsidRPr="002C124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оска</w:t>
      </w:r>
    </w:p>
    <w:p w:rsidR="00F91E11" w:rsidRPr="002C124B" w:rsidRDefault="00F91E11" w:rsidP="00F91E11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2C124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Проектор</w:t>
      </w:r>
    </w:p>
    <w:p w:rsidR="00F91E11" w:rsidRPr="002C124B" w:rsidRDefault="009B0E63" w:rsidP="00F91E11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Ноутбук</w:t>
      </w:r>
    </w:p>
    <w:p w:rsidR="00F91E11" w:rsidRPr="002C124B" w:rsidRDefault="00F91E11" w:rsidP="00F91E11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91E11" w:rsidRPr="00F91E11" w:rsidRDefault="00F91E11" w:rsidP="00F91E11">
      <w:pPr>
        <w:pStyle w:val="a5"/>
        <w:numPr>
          <w:ilvl w:val="0"/>
          <w:numId w:val="16"/>
        </w:numPr>
        <w:tabs>
          <w:tab w:val="clear" w:pos="720"/>
          <w:tab w:val="num" w:pos="709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F91E11">
        <w:rPr>
          <w:rFonts w:ascii="Times New Roman" w:hAnsi="Times New Roman"/>
          <w:b/>
          <w:sz w:val="24"/>
          <w:szCs w:val="24"/>
        </w:rPr>
        <w:t>Учебно-практическое оборудование:</w:t>
      </w:r>
    </w:p>
    <w:p w:rsidR="00F91E11" w:rsidRPr="002C124B" w:rsidRDefault="00F91E11" w:rsidP="00F91E11">
      <w:pPr>
        <w:spacing w:after="0" w:line="240" w:lineRule="auto"/>
        <w:ind w:left="1080" w:right="-1" w:hanging="654"/>
        <w:jc w:val="both"/>
        <w:rPr>
          <w:rFonts w:ascii="Times New Roman" w:hAnsi="Times New Roman"/>
          <w:b/>
          <w:sz w:val="24"/>
          <w:szCs w:val="24"/>
        </w:rPr>
      </w:pPr>
      <w:r w:rsidRPr="002C124B">
        <w:rPr>
          <w:rFonts w:ascii="Times New Roman" w:hAnsi="Times New Roman"/>
          <w:b/>
          <w:sz w:val="24"/>
          <w:szCs w:val="24"/>
        </w:rPr>
        <w:t xml:space="preserve">•   </w:t>
      </w:r>
      <w:r w:rsidRPr="002C124B">
        <w:rPr>
          <w:rFonts w:ascii="Times New Roman" w:hAnsi="Times New Roman"/>
          <w:sz w:val="24"/>
          <w:szCs w:val="24"/>
        </w:rPr>
        <w:t xml:space="preserve">Шашки и шашечная доска </w:t>
      </w:r>
      <w:proofErr w:type="gramStart"/>
      <w:r w:rsidRPr="002C124B">
        <w:rPr>
          <w:rFonts w:ascii="Times New Roman" w:hAnsi="Times New Roman"/>
          <w:sz w:val="24"/>
          <w:szCs w:val="24"/>
        </w:rPr>
        <w:t>( комплект</w:t>
      </w:r>
      <w:proofErr w:type="gramEnd"/>
      <w:r w:rsidRPr="002C124B">
        <w:rPr>
          <w:rFonts w:ascii="Times New Roman" w:hAnsi="Times New Roman"/>
          <w:sz w:val="24"/>
          <w:szCs w:val="24"/>
        </w:rPr>
        <w:t xml:space="preserve"> ) – </w:t>
      </w:r>
      <w:r w:rsidR="009B0E63">
        <w:rPr>
          <w:rFonts w:ascii="Times New Roman" w:hAnsi="Times New Roman"/>
          <w:sz w:val="24"/>
          <w:szCs w:val="24"/>
        </w:rPr>
        <w:t xml:space="preserve">6 </w:t>
      </w:r>
      <w:r w:rsidRPr="002C124B">
        <w:rPr>
          <w:rFonts w:ascii="Times New Roman" w:hAnsi="Times New Roman"/>
          <w:sz w:val="24"/>
          <w:szCs w:val="24"/>
        </w:rPr>
        <w:t>шт.</w:t>
      </w:r>
    </w:p>
    <w:p w:rsidR="00F91E11" w:rsidRPr="002C124B" w:rsidRDefault="00F91E11" w:rsidP="00F91E11">
      <w:pPr>
        <w:spacing w:after="0" w:line="240" w:lineRule="auto"/>
        <w:ind w:left="1080" w:right="-1"/>
        <w:jc w:val="both"/>
        <w:rPr>
          <w:rFonts w:ascii="Times New Roman" w:hAnsi="Times New Roman"/>
          <w:b/>
          <w:sz w:val="24"/>
          <w:szCs w:val="24"/>
        </w:rPr>
      </w:pPr>
    </w:p>
    <w:p w:rsidR="00F91E11" w:rsidRPr="00F91E11" w:rsidRDefault="00F91E11" w:rsidP="00F91E11">
      <w:pPr>
        <w:pStyle w:val="a5"/>
        <w:numPr>
          <w:ilvl w:val="0"/>
          <w:numId w:val="16"/>
        </w:num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F91E11">
        <w:rPr>
          <w:rFonts w:ascii="Times New Roman" w:hAnsi="Times New Roman"/>
          <w:b/>
          <w:sz w:val="24"/>
          <w:szCs w:val="24"/>
        </w:rPr>
        <w:t>ебель:</w:t>
      </w:r>
    </w:p>
    <w:p w:rsidR="00F91E11" w:rsidRPr="002C124B" w:rsidRDefault="00F91E11" w:rsidP="00F91E11">
      <w:pPr>
        <w:numPr>
          <w:ilvl w:val="0"/>
          <w:numId w:val="22"/>
        </w:numPr>
        <w:spacing w:after="0" w:line="240" w:lineRule="auto"/>
        <w:ind w:left="851" w:right="-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2C124B">
        <w:rPr>
          <w:rFonts w:ascii="Times New Roman" w:hAnsi="Times New Roman"/>
          <w:sz w:val="24"/>
          <w:szCs w:val="24"/>
        </w:rPr>
        <w:t xml:space="preserve">Столы – </w:t>
      </w:r>
      <w:r w:rsidR="009B0E63">
        <w:rPr>
          <w:rFonts w:ascii="Times New Roman" w:hAnsi="Times New Roman"/>
          <w:sz w:val="24"/>
          <w:szCs w:val="24"/>
        </w:rPr>
        <w:t>6</w:t>
      </w:r>
      <w:r w:rsidRPr="002C124B">
        <w:rPr>
          <w:rFonts w:ascii="Times New Roman" w:hAnsi="Times New Roman"/>
          <w:sz w:val="24"/>
          <w:szCs w:val="24"/>
        </w:rPr>
        <w:t xml:space="preserve"> шт.;</w:t>
      </w:r>
    </w:p>
    <w:p w:rsidR="00F91E11" w:rsidRPr="002C124B" w:rsidRDefault="00F91E11" w:rsidP="00F91E11">
      <w:pPr>
        <w:numPr>
          <w:ilvl w:val="0"/>
          <w:numId w:val="22"/>
        </w:numPr>
        <w:spacing w:after="0" w:line="240" w:lineRule="auto"/>
        <w:ind w:left="851" w:right="-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2C124B">
        <w:rPr>
          <w:rFonts w:ascii="Times New Roman" w:hAnsi="Times New Roman"/>
          <w:sz w:val="24"/>
          <w:szCs w:val="24"/>
        </w:rPr>
        <w:t>Стулья – 1</w:t>
      </w:r>
      <w:r w:rsidR="009B0E63">
        <w:rPr>
          <w:rFonts w:ascii="Times New Roman" w:hAnsi="Times New Roman"/>
          <w:sz w:val="24"/>
          <w:szCs w:val="24"/>
        </w:rPr>
        <w:t>2</w:t>
      </w:r>
      <w:r w:rsidRPr="002C124B">
        <w:rPr>
          <w:rFonts w:ascii="Times New Roman" w:hAnsi="Times New Roman"/>
          <w:sz w:val="24"/>
          <w:szCs w:val="24"/>
        </w:rPr>
        <w:t xml:space="preserve"> шт.</w:t>
      </w:r>
    </w:p>
    <w:p w:rsidR="00F91E11" w:rsidRPr="002C124B" w:rsidRDefault="00F91E11" w:rsidP="00F91E11">
      <w:pPr>
        <w:tabs>
          <w:tab w:val="left" w:pos="3505"/>
        </w:tabs>
        <w:spacing w:after="0" w:line="240" w:lineRule="auto"/>
        <w:ind w:left="1080" w:right="-1"/>
        <w:jc w:val="both"/>
        <w:rPr>
          <w:rFonts w:ascii="Times New Roman" w:hAnsi="Times New Roman"/>
          <w:b/>
          <w:sz w:val="24"/>
          <w:szCs w:val="24"/>
        </w:rPr>
      </w:pPr>
      <w:r w:rsidRPr="002C124B">
        <w:rPr>
          <w:rFonts w:ascii="Times New Roman" w:hAnsi="Times New Roman"/>
          <w:b/>
          <w:sz w:val="24"/>
          <w:szCs w:val="24"/>
        </w:rPr>
        <w:tab/>
      </w:r>
    </w:p>
    <w:p w:rsidR="00F91E11" w:rsidRPr="002C124B" w:rsidRDefault="00F91E11" w:rsidP="00F91E11">
      <w:pPr>
        <w:tabs>
          <w:tab w:val="left" w:pos="203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C124B">
        <w:rPr>
          <w:rFonts w:ascii="Times New Roman" w:hAnsi="Times New Roman"/>
          <w:sz w:val="24"/>
          <w:szCs w:val="24"/>
        </w:rPr>
        <w:tab/>
      </w:r>
    </w:p>
    <w:p w:rsidR="0095538D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538D" w:rsidRDefault="0095538D" w:rsidP="0095538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538D" w:rsidRDefault="0095538D" w:rsidP="0095538D"/>
    <w:sectPr w:rsidR="0095538D" w:rsidSect="00F91E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5BD2"/>
    <w:multiLevelType w:val="hybridMultilevel"/>
    <w:tmpl w:val="F65AA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92C6F"/>
    <w:multiLevelType w:val="hybridMultilevel"/>
    <w:tmpl w:val="CF487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02A08"/>
    <w:multiLevelType w:val="multilevel"/>
    <w:tmpl w:val="05700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C47A6"/>
    <w:multiLevelType w:val="hybridMultilevel"/>
    <w:tmpl w:val="63CA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4F0C"/>
    <w:multiLevelType w:val="multilevel"/>
    <w:tmpl w:val="A380E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7985C75"/>
    <w:multiLevelType w:val="hybridMultilevel"/>
    <w:tmpl w:val="0876D5B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8B16169"/>
    <w:multiLevelType w:val="hybridMultilevel"/>
    <w:tmpl w:val="AF3E4B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442D5E"/>
    <w:multiLevelType w:val="hybridMultilevel"/>
    <w:tmpl w:val="F0B25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A665B"/>
    <w:multiLevelType w:val="hybridMultilevel"/>
    <w:tmpl w:val="FD8EE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002D3"/>
    <w:multiLevelType w:val="multilevel"/>
    <w:tmpl w:val="B1163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96773E"/>
    <w:multiLevelType w:val="multilevel"/>
    <w:tmpl w:val="A31A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222ADC"/>
    <w:multiLevelType w:val="multilevel"/>
    <w:tmpl w:val="A280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919"/>
        </w:tabs>
        <w:ind w:left="1919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AC0E89"/>
    <w:multiLevelType w:val="hybridMultilevel"/>
    <w:tmpl w:val="8DC649CC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 w15:restartNumberingAfterBreak="0">
    <w:nsid w:val="319C7907"/>
    <w:multiLevelType w:val="hybridMultilevel"/>
    <w:tmpl w:val="12409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B0B45"/>
    <w:multiLevelType w:val="hybridMultilevel"/>
    <w:tmpl w:val="0D12B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44504"/>
    <w:multiLevelType w:val="hybridMultilevel"/>
    <w:tmpl w:val="E76A5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65B05"/>
    <w:multiLevelType w:val="hybridMultilevel"/>
    <w:tmpl w:val="4560FC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417867"/>
    <w:multiLevelType w:val="multilevel"/>
    <w:tmpl w:val="A280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919"/>
        </w:tabs>
        <w:ind w:left="191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150CA7"/>
    <w:multiLevelType w:val="hybridMultilevel"/>
    <w:tmpl w:val="B8A070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CFC0B8D"/>
    <w:multiLevelType w:val="multilevel"/>
    <w:tmpl w:val="925A313C"/>
    <w:lvl w:ilvl="0">
      <w:start w:val="2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6AF2107E"/>
    <w:multiLevelType w:val="hybridMultilevel"/>
    <w:tmpl w:val="3A229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C651B"/>
    <w:multiLevelType w:val="hybridMultilevel"/>
    <w:tmpl w:val="1F94B2C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0066148"/>
    <w:multiLevelType w:val="multilevel"/>
    <w:tmpl w:val="925A313C"/>
    <w:lvl w:ilvl="0">
      <w:start w:val="2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74F06D8C"/>
    <w:multiLevelType w:val="multilevel"/>
    <w:tmpl w:val="A702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A76DFA"/>
    <w:multiLevelType w:val="hybridMultilevel"/>
    <w:tmpl w:val="347E2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F72B05"/>
    <w:multiLevelType w:val="hybridMultilevel"/>
    <w:tmpl w:val="7C0677E2"/>
    <w:lvl w:ilvl="0" w:tplc="67E8C64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12"/>
  </w:num>
  <w:num w:numId="5">
    <w:abstractNumId w:val="18"/>
  </w:num>
  <w:num w:numId="6">
    <w:abstractNumId w:val="7"/>
  </w:num>
  <w:num w:numId="7">
    <w:abstractNumId w:val="19"/>
  </w:num>
  <w:num w:numId="8">
    <w:abstractNumId w:val="8"/>
  </w:num>
  <w:num w:numId="9">
    <w:abstractNumId w:val="14"/>
  </w:num>
  <w:num w:numId="10">
    <w:abstractNumId w:val="15"/>
  </w:num>
  <w:num w:numId="11">
    <w:abstractNumId w:val="23"/>
  </w:num>
  <w:num w:numId="12">
    <w:abstractNumId w:val="10"/>
  </w:num>
  <w:num w:numId="13">
    <w:abstractNumId w:val="13"/>
  </w:num>
  <w:num w:numId="14">
    <w:abstractNumId w:val="2"/>
  </w:num>
  <w:num w:numId="15">
    <w:abstractNumId w:val="11"/>
  </w:num>
  <w:num w:numId="16">
    <w:abstractNumId w:val="9"/>
  </w:num>
  <w:num w:numId="17">
    <w:abstractNumId w:val="21"/>
  </w:num>
  <w:num w:numId="18">
    <w:abstractNumId w:val="0"/>
  </w:num>
  <w:num w:numId="19">
    <w:abstractNumId w:val="3"/>
  </w:num>
  <w:num w:numId="20">
    <w:abstractNumId w:val="24"/>
  </w:num>
  <w:num w:numId="21">
    <w:abstractNumId w:val="4"/>
  </w:num>
  <w:num w:numId="22">
    <w:abstractNumId w:val="5"/>
  </w:num>
  <w:num w:numId="23">
    <w:abstractNumId w:val="17"/>
  </w:num>
  <w:num w:numId="24">
    <w:abstractNumId w:val="22"/>
  </w:num>
  <w:num w:numId="25">
    <w:abstractNumId w:val="2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BE"/>
    <w:rsid w:val="00417D4A"/>
    <w:rsid w:val="0061542C"/>
    <w:rsid w:val="006F2A35"/>
    <w:rsid w:val="008A7DFA"/>
    <w:rsid w:val="0095538D"/>
    <w:rsid w:val="00974ADC"/>
    <w:rsid w:val="0099660D"/>
    <w:rsid w:val="009B0E63"/>
    <w:rsid w:val="00AF0715"/>
    <w:rsid w:val="00B13E98"/>
    <w:rsid w:val="00B17479"/>
    <w:rsid w:val="00CA56EB"/>
    <w:rsid w:val="00D05CBE"/>
    <w:rsid w:val="00D10C95"/>
    <w:rsid w:val="00F9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E693"/>
  <w15:chartTrackingRefBased/>
  <w15:docId w15:val="{F6F9C1AE-CCEC-4771-9F4E-7F443992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38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3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95538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5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shkivsem.ru/programm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hashkinn.ru/programmy-po-shashka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44923/" TargetMode="External"/><Relationship Id="rId11" Type="http://schemas.openxmlformats.org/officeDocument/2006/relationships/hyperlink" Target="http://www.shashkivsem.ru/shashki-v-interne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sport.ch-lib.ru/shashk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nlinehomebusiness.ru/site_1250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4079</Words>
  <Characters>23254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</dc:creator>
  <cp:keywords/>
  <dc:description/>
  <cp:lastModifiedBy>Федотова</cp:lastModifiedBy>
  <cp:revision>6</cp:revision>
  <dcterms:created xsi:type="dcterms:W3CDTF">2022-11-02T15:01:00Z</dcterms:created>
  <dcterms:modified xsi:type="dcterms:W3CDTF">2024-11-20T07:35:00Z</dcterms:modified>
</cp:coreProperties>
</file>